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58" w:rsidRDefault="00754F58">
      <w:pPr>
        <w:jc w:val="center"/>
        <w:rPr>
          <w:rFonts w:ascii="宋体" w:hAnsi="宋体"/>
          <w:b/>
          <w:bCs/>
          <w:sz w:val="36"/>
          <w:szCs w:val="36"/>
        </w:rPr>
      </w:pPr>
    </w:p>
    <w:p w:rsidR="00754F58" w:rsidRDefault="0020444A">
      <w:pPr>
        <w:jc w:val="center"/>
        <w:rPr>
          <w:rFonts w:ascii="宋体" w:hAnsi="宋体"/>
          <w:b/>
          <w:bCs/>
          <w:sz w:val="44"/>
          <w:szCs w:val="44"/>
        </w:rPr>
      </w:pPr>
      <w:r>
        <w:rPr>
          <w:rFonts w:ascii="宋体" w:hAnsi="宋体" w:hint="eastAsia"/>
          <w:b/>
          <w:bCs/>
          <w:sz w:val="44"/>
          <w:szCs w:val="44"/>
        </w:rPr>
        <w:t>宜兴水务集团有限公司</w:t>
      </w:r>
    </w:p>
    <w:p w:rsidR="00754F58" w:rsidRDefault="0020444A">
      <w:pPr>
        <w:jc w:val="center"/>
        <w:rPr>
          <w:rFonts w:ascii="宋体" w:hAnsi="宋体"/>
          <w:b/>
          <w:bCs/>
          <w:sz w:val="44"/>
          <w:szCs w:val="44"/>
        </w:rPr>
      </w:pPr>
      <w:r>
        <w:rPr>
          <w:rFonts w:ascii="宋体" w:hAnsi="宋体" w:hint="eastAsia"/>
          <w:b/>
          <w:bCs/>
          <w:sz w:val="44"/>
          <w:szCs w:val="44"/>
        </w:rPr>
        <w:t xml:space="preserve">2024年度螺丝螺帽采购 </w:t>
      </w:r>
    </w:p>
    <w:p w:rsidR="00754F58" w:rsidRDefault="00754F58">
      <w:pPr>
        <w:jc w:val="center"/>
        <w:rPr>
          <w:rFonts w:ascii="宋体" w:hAnsi="宋体"/>
          <w:b/>
          <w:bCs/>
          <w:sz w:val="44"/>
          <w:szCs w:val="44"/>
        </w:rPr>
      </w:pPr>
    </w:p>
    <w:p w:rsidR="00754F58" w:rsidRDefault="00754F58">
      <w:pPr>
        <w:jc w:val="center"/>
        <w:rPr>
          <w:rFonts w:ascii="宋体"/>
          <w:b/>
          <w:bCs/>
          <w:sz w:val="52"/>
        </w:rPr>
      </w:pPr>
    </w:p>
    <w:p w:rsidR="00754F58" w:rsidRDefault="00754F58">
      <w:pPr>
        <w:jc w:val="center"/>
        <w:rPr>
          <w:rFonts w:ascii="宋体"/>
          <w:b/>
          <w:bCs/>
          <w:sz w:val="52"/>
        </w:rPr>
      </w:pPr>
    </w:p>
    <w:p w:rsidR="00754F58" w:rsidRDefault="0020444A">
      <w:pPr>
        <w:jc w:val="center"/>
        <w:rPr>
          <w:rFonts w:ascii="黑体" w:eastAsia="黑体" w:hAnsi="黑体"/>
          <w:b/>
          <w:bCs/>
          <w:sz w:val="96"/>
          <w:szCs w:val="96"/>
        </w:rPr>
      </w:pPr>
      <w:r>
        <w:rPr>
          <w:rFonts w:ascii="黑体" w:eastAsia="黑体" w:hAnsi="黑体" w:hint="eastAsia"/>
          <w:b/>
          <w:bCs/>
          <w:sz w:val="96"/>
          <w:szCs w:val="96"/>
        </w:rPr>
        <w:t>招</w:t>
      </w:r>
    </w:p>
    <w:p w:rsidR="00754F58" w:rsidRDefault="0020444A">
      <w:pPr>
        <w:jc w:val="center"/>
        <w:rPr>
          <w:rFonts w:ascii="黑体" w:eastAsia="黑体" w:hAnsi="黑体"/>
          <w:b/>
          <w:bCs/>
          <w:sz w:val="96"/>
          <w:szCs w:val="96"/>
        </w:rPr>
      </w:pPr>
      <w:r>
        <w:rPr>
          <w:rFonts w:ascii="黑体" w:eastAsia="黑体" w:hAnsi="黑体" w:hint="eastAsia"/>
          <w:b/>
          <w:bCs/>
          <w:sz w:val="96"/>
          <w:szCs w:val="96"/>
        </w:rPr>
        <w:t>标</w:t>
      </w:r>
    </w:p>
    <w:p w:rsidR="00754F58" w:rsidRDefault="0020444A">
      <w:pPr>
        <w:jc w:val="center"/>
        <w:rPr>
          <w:rFonts w:ascii="黑体" w:eastAsia="黑体" w:hAnsi="黑体"/>
          <w:b/>
          <w:bCs/>
          <w:sz w:val="96"/>
          <w:szCs w:val="96"/>
        </w:rPr>
      </w:pPr>
      <w:r>
        <w:rPr>
          <w:rFonts w:ascii="黑体" w:eastAsia="黑体" w:hAnsi="黑体" w:hint="eastAsia"/>
          <w:b/>
          <w:bCs/>
          <w:sz w:val="96"/>
          <w:szCs w:val="96"/>
        </w:rPr>
        <w:t>文</w:t>
      </w:r>
    </w:p>
    <w:p w:rsidR="00754F58" w:rsidRDefault="0020444A">
      <w:pPr>
        <w:jc w:val="center"/>
        <w:rPr>
          <w:rFonts w:ascii="黑体" w:eastAsia="黑体" w:hAnsi="黑体"/>
          <w:b/>
          <w:bCs/>
          <w:sz w:val="96"/>
          <w:szCs w:val="96"/>
        </w:rPr>
      </w:pPr>
      <w:r>
        <w:rPr>
          <w:rFonts w:ascii="黑体" w:eastAsia="黑体" w:hAnsi="黑体" w:hint="eastAsia"/>
          <w:b/>
          <w:bCs/>
          <w:sz w:val="96"/>
          <w:szCs w:val="96"/>
        </w:rPr>
        <w:t>件</w:t>
      </w:r>
    </w:p>
    <w:p w:rsidR="00754F58" w:rsidRDefault="00754F58">
      <w:pPr>
        <w:jc w:val="center"/>
        <w:rPr>
          <w:rFonts w:ascii="宋体"/>
          <w:b/>
          <w:bCs/>
          <w:sz w:val="84"/>
        </w:rPr>
      </w:pPr>
    </w:p>
    <w:p w:rsidR="00754F58" w:rsidRDefault="00754F58">
      <w:pPr>
        <w:jc w:val="center"/>
        <w:rPr>
          <w:rFonts w:ascii="宋体"/>
          <w:b/>
          <w:bCs/>
          <w:sz w:val="72"/>
          <w:szCs w:val="72"/>
        </w:rPr>
      </w:pPr>
    </w:p>
    <w:p w:rsidR="00754F58" w:rsidRDefault="0020444A">
      <w:pPr>
        <w:jc w:val="center"/>
        <w:rPr>
          <w:rFonts w:ascii="宋体" w:hAnsi="宋体"/>
          <w:sz w:val="32"/>
          <w:szCs w:val="22"/>
        </w:rPr>
      </w:pPr>
      <w:r>
        <w:rPr>
          <w:rFonts w:ascii="宋体" w:hAnsi="宋体" w:hint="eastAsia"/>
          <w:sz w:val="32"/>
        </w:rPr>
        <w:t>项目编号</w:t>
      </w:r>
      <w:r>
        <w:rPr>
          <w:rFonts w:ascii="宋体" w:hAnsi="宋体"/>
          <w:sz w:val="32"/>
        </w:rPr>
        <w:t>:</w:t>
      </w:r>
      <w:r>
        <w:rPr>
          <w:rFonts w:ascii="宋体" w:hAnsi="宋体" w:hint="eastAsia"/>
          <w:sz w:val="32"/>
          <w:szCs w:val="22"/>
        </w:rPr>
        <w:t>YXGYJT202402004</w:t>
      </w:r>
    </w:p>
    <w:p w:rsidR="00754F58" w:rsidRDefault="0020444A">
      <w:pPr>
        <w:jc w:val="center"/>
        <w:rPr>
          <w:rFonts w:ascii="宋体"/>
          <w:sz w:val="32"/>
        </w:rPr>
      </w:pPr>
      <w:r>
        <w:rPr>
          <w:rFonts w:ascii="宋体" w:hAnsi="宋体" w:hint="eastAsia"/>
          <w:sz w:val="32"/>
        </w:rPr>
        <w:t>采购人：</w:t>
      </w:r>
      <w:r>
        <w:rPr>
          <w:rFonts w:hAnsi="宋体" w:hint="eastAsia"/>
          <w:sz w:val="32"/>
        </w:rPr>
        <w:t>宜兴水务集团有限公司</w:t>
      </w:r>
    </w:p>
    <w:p w:rsidR="00754F58" w:rsidRDefault="0020444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FE045E">
        <w:rPr>
          <w:rFonts w:ascii="宋体" w:hAnsi="宋体" w:hint="eastAsia"/>
          <w:sz w:val="32"/>
        </w:rPr>
        <w:t>三</w:t>
      </w:r>
      <w:r>
        <w:rPr>
          <w:rFonts w:ascii="宋体" w:hAnsi="宋体" w:hint="eastAsia"/>
          <w:sz w:val="32"/>
        </w:rPr>
        <w:t>月</w:t>
      </w:r>
      <w:r w:rsidR="00FE045E">
        <w:rPr>
          <w:rFonts w:ascii="宋体" w:hAnsi="宋体" w:hint="eastAsia"/>
          <w:sz w:val="32"/>
        </w:rPr>
        <w:t>七</w:t>
      </w:r>
      <w:r>
        <w:rPr>
          <w:rFonts w:ascii="宋体" w:hAnsi="宋体" w:hint="eastAsia"/>
          <w:sz w:val="32"/>
        </w:rPr>
        <w:t>日</w:t>
      </w:r>
    </w:p>
    <w:p w:rsidR="00754F58" w:rsidRDefault="00754F58">
      <w:pPr>
        <w:rPr>
          <w:rFonts w:ascii="宋体"/>
          <w:sz w:val="32"/>
        </w:rPr>
      </w:pPr>
    </w:p>
    <w:p w:rsidR="00754F58" w:rsidRDefault="00754F58">
      <w:pPr>
        <w:rPr>
          <w:rFonts w:ascii="宋体"/>
          <w:sz w:val="32"/>
        </w:rPr>
      </w:pPr>
    </w:p>
    <w:p w:rsidR="00754F58" w:rsidRDefault="0020444A">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754F58" w:rsidRDefault="00754F58">
      <w:pPr>
        <w:jc w:val="center"/>
        <w:outlineLvl w:val="0"/>
        <w:rPr>
          <w:rFonts w:ascii="黑体" w:eastAsia="黑体" w:hAnsi="黑体"/>
          <w:szCs w:val="21"/>
        </w:rPr>
      </w:pPr>
    </w:p>
    <w:p w:rsidR="00754F58" w:rsidRDefault="0020444A">
      <w:pPr>
        <w:ind w:firstLineChars="200" w:firstLine="480"/>
        <w:rPr>
          <w:rFonts w:ascii="宋体" w:hAnsi="宋体"/>
          <w:color w:val="000000"/>
          <w:sz w:val="24"/>
          <w:szCs w:val="24"/>
        </w:rPr>
      </w:pPr>
      <w:r>
        <w:rPr>
          <w:rFonts w:ascii="宋体" w:hAnsi="宋体" w:hint="eastAsia"/>
          <w:color w:val="000000"/>
          <w:sz w:val="24"/>
          <w:szCs w:val="24"/>
        </w:rPr>
        <w:t>宜兴水务集团有限公司对2024年度螺丝螺帽组织招标，欢迎你单位参加投标并提请注意下列附表中的相关事项：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754F58">
        <w:trPr>
          <w:trHeight w:val="521"/>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24"/>
                <w:szCs w:val="24"/>
              </w:rPr>
              <w:t>内容</w:t>
            </w:r>
          </w:p>
        </w:tc>
      </w:tr>
      <w:tr w:rsidR="00754F58">
        <w:trPr>
          <w:trHeight w:val="1616"/>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754F58" w:rsidRDefault="0020444A">
            <w:pPr>
              <w:pStyle w:val="afffffff9"/>
              <w:spacing w:line="276" w:lineRule="auto"/>
            </w:pPr>
            <w:bookmarkStart w:id="2" w:name="OLE_LINK192"/>
            <w:r>
              <w:rPr>
                <w:rFonts w:hint="eastAsia"/>
              </w:rPr>
              <w:t>采购人：宜兴水务集团有限公司</w:t>
            </w:r>
          </w:p>
          <w:p w:rsidR="00754F58" w:rsidRDefault="0020444A">
            <w:pPr>
              <w:pStyle w:val="afffffff9"/>
              <w:spacing w:line="276" w:lineRule="auto"/>
            </w:pPr>
            <w:r>
              <w:rPr>
                <w:rFonts w:hint="eastAsia"/>
              </w:rPr>
              <w:t>项目名称：2024年度螺丝螺帽采购</w:t>
            </w:r>
          </w:p>
          <w:p w:rsidR="00754F58" w:rsidRDefault="0020444A">
            <w:pPr>
              <w:pStyle w:val="afffffff9"/>
              <w:spacing w:line="276" w:lineRule="auto"/>
            </w:pPr>
            <w:r>
              <w:rPr>
                <w:rFonts w:hint="eastAsia"/>
              </w:rPr>
              <w:t>项目编号</w:t>
            </w:r>
            <w:r>
              <w:t xml:space="preserve">: </w:t>
            </w:r>
            <w:r>
              <w:rPr>
                <w:rFonts w:hint="eastAsia"/>
              </w:rPr>
              <w:t>YXGYJT202402004</w:t>
            </w:r>
          </w:p>
          <w:p w:rsidR="00754F58" w:rsidRDefault="0020444A">
            <w:pPr>
              <w:pStyle w:val="afffffff9"/>
              <w:spacing w:line="276" w:lineRule="auto"/>
            </w:pPr>
            <w:r>
              <w:rPr>
                <w:rFonts w:hint="eastAsia"/>
              </w:rPr>
              <w:t>评标方法：最低价中标法（集团网站公开招标）</w:t>
            </w:r>
          </w:p>
          <w:p w:rsidR="00754F58" w:rsidRDefault="0020444A">
            <w:pPr>
              <w:pStyle w:val="afffffff9"/>
              <w:spacing w:line="276" w:lineRule="auto"/>
            </w:pPr>
            <w:r>
              <w:rPr>
                <w:rFonts w:hint="eastAsia"/>
              </w:rPr>
              <w:t>本项目最高限价为：</w:t>
            </w:r>
            <w:bookmarkEnd w:id="2"/>
            <w:r>
              <w:rPr>
                <w:rFonts w:hint="eastAsia"/>
              </w:rPr>
              <w:t>本项目预算</w:t>
            </w:r>
            <w:r>
              <w:rPr>
                <w:rFonts w:hint="eastAsia"/>
                <w:color w:val="FF0000"/>
              </w:rPr>
              <w:t>10</w:t>
            </w:r>
            <w:r>
              <w:rPr>
                <w:rFonts w:hint="eastAsia"/>
              </w:rPr>
              <w:t>万元。</w:t>
            </w:r>
            <w:r>
              <w:rPr>
                <w:rFonts w:hAnsi="宋体" w:hint="eastAsia"/>
                <w:bCs/>
                <w:szCs w:val="24"/>
              </w:rPr>
              <w:t>本项目按照投标比率报价，投标单价为本项目的单项最高限价*投标比率，按实际用量结算。</w:t>
            </w:r>
          </w:p>
        </w:tc>
      </w:tr>
      <w:tr w:rsidR="00754F58">
        <w:trPr>
          <w:trHeight w:val="1555"/>
          <w:jc w:val="center"/>
        </w:trPr>
        <w:tc>
          <w:tcPr>
            <w:tcW w:w="959" w:type="dxa"/>
            <w:vMerge w:val="restart"/>
            <w:noWrap/>
            <w:vAlign w:val="center"/>
          </w:tcPr>
          <w:p w:rsidR="00754F58" w:rsidRDefault="0020444A">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754F58" w:rsidRDefault="0020444A">
            <w:pPr>
              <w:pStyle w:val="afffffff9"/>
              <w:spacing w:line="276" w:lineRule="auto"/>
            </w:pPr>
            <w:r>
              <w:rPr>
                <w:rFonts w:hint="eastAsia"/>
              </w:rPr>
              <w:t>2.1投标人参加本次投标活动应具备下列资格条件：</w:t>
            </w:r>
          </w:p>
          <w:p w:rsidR="00754F58" w:rsidRDefault="0020444A">
            <w:pPr>
              <w:pStyle w:val="afffffff9"/>
              <w:spacing w:line="276" w:lineRule="auto"/>
            </w:pPr>
            <w:r>
              <w:rPr>
                <w:rFonts w:hint="eastAsia"/>
              </w:rPr>
              <w:t>①具有独立承担民事责任的能力；</w:t>
            </w:r>
          </w:p>
          <w:p w:rsidR="00754F58" w:rsidRDefault="0020444A">
            <w:pPr>
              <w:pStyle w:val="afffffff9"/>
              <w:spacing w:line="276" w:lineRule="auto"/>
            </w:pPr>
            <w:r>
              <w:rPr>
                <w:rFonts w:hint="eastAsia"/>
              </w:rPr>
              <w:t>②有依法缴纳税收和社会保障资金的良好记录；</w:t>
            </w:r>
          </w:p>
          <w:p w:rsidR="00754F58" w:rsidRDefault="0020444A">
            <w:pPr>
              <w:pStyle w:val="afffffff9"/>
              <w:spacing w:line="276" w:lineRule="auto"/>
            </w:pPr>
            <w:r>
              <w:rPr>
                <w:rFonts w:hint="eastAsia"/>
              </w:rPr>
              <w:t>③具有履行合同所必需的设备和专业技术能力；</w:t>
            </w:r>
          </w:p>
          <w:p w:rsidR="00754F58" w:rsidRDefault="0020444A">
            <w:pPr>
              <w:pStyle w:val="afffffff9"/>
              <w:spacing w:line="276" w:lineRule="auto"/>
            </w:pPr>
            <w:r>
              <w:rPr>
                <w:rFonts w:hint="eastAsia"/>
              </w:rPr>
              <w:t>④不接受联合体，不接受成交后分包；</w:t>
            </w:r>
          </w:p>
          <w:p w:rsidR="00754F58" w:rsidRDefault="0020444A">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754F58" w:rsidRDefault="0020444A">
            <w:pPr>
              <w:spacing w:line="276" w:lineRule="auto"/>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rsidR="00754F58">
        <w:trPr>
          <w:trHeight w:val="1271"/>
          <w:jc w:val="center"/>
        </w:trPr>
        <w:tc>
          <w:tcPr>
            <w:tcW w:w="959" w:type="dxa"/>
            <w:vMerge/>
            <w:noWrap/>
            <w:vAlign w:val="center"/>
          </w:tcPr>
          <w:p w:rsidR="00754F58" w:rsidRDefault="00754F58">
            <w:pPr>
              <w:spacing w:line="480" w:lineRule="exact"/>
              <w:rPr>
                <w:rFonts w:ascii="宋体" w:hAnsi="宋体"/>
                <w:sz w:val="18"/>
                <w:szCs w:val="18"/>
              </w:rPr>
            </w:pPr>
          </w:p>
        </w:tc>
        <w:tc>
          <w:tcPr>
            <w:tcW w:w="8674" w:type="dxa"/>
            <w:noWrap/>
          </w:tcPr>
          <w:p w:rsidR="00754F58" w:rsidRDefault="0020444A">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754F58" w:rsidRDefault="0020444A">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54F58" w:rsidRDefault="0020444A">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754F58">
        <w:trPr>
          <w:trHeight w:val="496"/>
          <w:jc w:val="center"/>
        </w:trPr>
        <w:tc>
          <w:tcPr>
            <w:tcW w:w="959" w:type="dxa"/>
            <w:noWrap/>
            <w:vAlign w:val="center"/>
          </w:tcPr>
          <w:p w:rsidR="00754F58" w:rsidRDefault="00754F58">
            <w:pPr>
              <w:spacing w:line="480" w:lineRule="exact"/>
              <w:rPr>
                <w:rFonts w:ascii="宋体" w:hAnsi="宋体"/>
                <w:sz w:val="18"/>
                <w:szCs w:val="18"/>
              </w:rPr>
            </w:pPr>
          </w:p>
        </w:tc>
        <w:tc>
          <w:tcPr>
            <w:tcW w:w="8674" w:type="dxa"/>
            <w:noWrap/>
          </w:tcPr>
          <w:p w:rsidR="00754F58" w:rsidRDefault="0020444A">
            <w:pPr>
              <w:widowControl/>
              <w:ind w:leftChars="-131" w:left="-275" w:firstLineChars="115" w:firstLine="241"/>
              <w:jc w:val="left"/>
              <w:rPr>
                <w:rFonts w:ascii="宋体" w:hAnsi="宋体" w:cs="宋体"/>
                <w:kern w:val="0"/>
                <w:sz w:val="24"/>
                <w:szCs w:val="24"/>
              </w:rPr>
            </w:pPr>
            <w:r>
              <w:rPr>
                <w:rFonts w:hAnsi="宋体" w:cs="宋体" w:hint="eastAsia"/>
                <w:bCs/>
                <w:szCs w:val="21"/>
              </w:rPr>
              <w:t>2.3</w:t>
            </w:r>
            <w:r>
              <w:rPr>
                <w:rFonts w:ascii="宋体" w:hAnsi="宋体" w:cs="宋体"/>
                <w:kern w:val="0"/>
                <w:sz w:val="24"/>
                <w:szCs w:val="24"/>
              </w:rPr>
              <w:t>参照（或相当于）下列品牌：</w:t>
            </w:r>
          </w:p>
          <w:p w:rsidR="00754F58" w:rsidRDefault="0020444A">
            <w:pPr>
              <w:pStyle w:val="afffffff9"/>
              <w:spacing w:line="276" w:lineRule="auto"/>
              <w:rPr>
                <w:rFonts w:hAnsi="宋体" w:cs="宋体"/>
                <w:color w:val="000000"/>
                <w:szCs w:val="24"/>
              </w:rPr>
            </w:pPr>
            <w:r>
              <w:rPr>
                <w:rFonts w:cs="宋体" w:hint="eastAsia"/>
                <w:szCs w:val="21"/>
              </w:rPr>
              <w:t>铁螺丝：</w:t>
            </w:r>
            <w:r>
              <w:rPr>
                <w:rFonts w:hAnsi="宋体" w:cs="宋体" w:hint="eastAsia"/>
                <w:color w:val="000000"/>
                <w:szCs w:val="24"/>
              </w:rPr>
              <w:t>常熟标准件、晋亿实业、鹏驰五金</w:t>
            </w:r>
          </w:p>
          <w:p w:rsidR="00754F58" w:rsidRDefault="0020444A">
            <w:pPr>
              <w:rPr>
                <w:sz w:val="24"/>
                <w:szCs w:val="24"/>
              </w:rPr>
            </w:pPr>
            <w:r>
              <w:rPr>
                <w:rFonts w:hint="eastAsia"/>
                <w:sz w:val="24"/>
                <w:szCs w:val="24"/>
              </w:rPr>
              <w:t>不锈钢螺丝：</w:t>
            </w:r>
            <w:r>
              <w:rPr>
                <w:rFonts w:ascii="宋体" w:hAnsi="宋体" w:cs="宋体" w:hint="eastAsia"/>
                <w:color w:val="000000"/>
                <w:kern w:val="0"/>
                <w:sz w:val="24"/>
                <w:szCs w:val="24"/>
              </w:rPr>
              <w:t>東明品牌、苏州中新、山东腾达</w:t>
            </w:r>
          </w:p>
          <w:p w:rsidR="00754F58" w:rsidRDefault="0020444A">
            <w:pPr>
              <w:pStyle w:val="afffffff9"/>
              <w:spacing w:line="276" w:lineRule="auto"/>
              <w:rPr>
                <w:rFonts w:hAnsi="宋体"/>
                <w:szCs w:val="24"/>
                <w:lang w:val="zh-CN"/>
              </w:rPr>
            </w:pPr>
            <w:r>
              <w:rPr>
                <w:rFonts w:hAnsi="宋体" w:cs="宋体"/>
                <w:sz w:val="22"/>
                <w:szCs w:val="24"/>
              </w:rPr>
              <w:t>注：除以上明确的品牌外，欢迎其他在品牌知名度、信誉度、质量、性能、技术指标等方面不低于上述品牌的产品参加，但必须在开标前</w:t>
            </w:r>
            <w:r>
              <w:rPr>
                <w:rFonts w:hAnsi="宋体" w:cs="宋体" w:hint="eastAsia"/>
                <w:sz w:val="22"/>
                <w:szCs w:val="24"/>
              </w:rPr>
              <w:t>3日</w:t>
            </w:r>
            <w:r>
              <w:rPr>
                <w:rFonts w:hAnsi="宋体" w:cs="宋体"/>
                <w:sz w:val="22"/>
                <w:szCs w:val="24"/>
              </w:rPr>
              <w:t>，以书面形式（加盖公章）向</w:t>
            </w:r>
            <w:r>
              <w:rPr>
                <w:rFonts w:hAnsi="宋体" w:cs="宋体" w:hint="eastAsia"/>
                <w:sz w:val="22"/>
                <w:szCs w:val="22"/>
              </w:rPr>
              <w:t>采购</w:t>
            </w:r>
            <w:r>
              <w:rPr>
                <w:rFonts w:hAnsi="宋体" w:cs="宋体" w:hint="eastAsia"/>
                <w:sz w:val="22"/>
                <w:szCs w:val="24"/>
              </w:rPr>
              <w:t>人</w:t>
            </w:r>
            <w:r>
              <w:rPr>
                <w:rFonts w:hAnsi="宋体" w:cs="宋体"/>
                <w:sz w:val="22"/>
                <w:szCs w:val="24"/>
              </w:rPr>
              <w:t>提出，并附产品详细技术参数，并证明所投品牌的技术需求和性能与参照品牌同档次或高于参照品牌档次，征得</w:t>
            </w:r>
            <w:r>
              <w:rPr>
                <w:rFonts w:hAnsi="宋体" w:cs="宋体" w:hint="eastAsia"/>
                <w:sz w:val="22"/>
                <w:szCs w:val="22"/>
              </w:rPr>
              <w:t>采购</w:t>
            </w:r>
            <w:r>
              <w:rPr>
                <w:rFonts w:hAnsi="宋体" w:cs="宋体" w:hint="eastAsia"/>
                <w:sz w:val="22"/>
                <w:szCs w:val="24"/>
              </w:rPr>
              <w:t>人</w:t>
            </w:r>
            <w:r>
              <w:rPr>
                <w:rFonts w:hAnsi="宋体" w:cs="宋体"/>
                <w:sz w:val="22"/>
                <w:szCs w:val="24"/>
              </w:rPr>
              <w:t>的认可并在</w:t>
            </w:r>
            <w:r>
              <w:rPr>
                <w:rFonts w:hAnsi="宋体" w:cs="宋体" w:hint="eastAsia"/>
                <w:sz w:val="22"/>
                <w:szCs w:val="24"/>
              </w:rPr>
              <w:t>更正公告</w:t>
            </w:r>
            <w:r>
              <w:rPr>
                <w:rFonts w:hAnsi="宋体" w:cs="宋体"/>
                <w:sz w:val="22"/>
                <w:szCs w:val="24"/>
              </w:rPr>
              <w:t>中公布后才可参加本次投标。</w:t>
            </w:r>
          </w:p>
        </w:tc>
      </w:tr>
      <w:bookmarkEnd w:id="3"/>
      <w:tr w:rsidR="00754F58">
        <w:trPr>
          <w:trHeight w:val="457"/>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lastRenderedPageBreak/>
              <w:t>3</w:t>
            </w:r>
          </w:p>
        </w:tc>
        <w:tc>
          <w:tcPr>
            <w:tcW w:w="8674" w:type="dxa"/>
            <w:noWrap/>
            <w:vAlign w:val="center"/>
          </w:tcPr>
          <w:p w:rsidR="00754F58" w:rsidRDefault="0020444A">
            <w:pPr>
              <w:pStyle w:val="afffffff9"/>
              <w:spacing w:line="276" w:lineRule="auto"/>
              <w:rPr>
                <w:rFonts w:hAnsi="宋体"/>
                <w:bCs/>
                <w:szCs w:val="24"/>
                <w:lang w:val="zh-CN"/>
              </w:rPr>
            </w:pPr>
            <w:r>
              <w:rPr>
                <w:rFonts w:hAnsi="宋体" w:hint="eastAsia"/>
                <w:bCs/>
                <w:szCs w:val="24"/>
                <w:lang w:val="zh-CN"/>
              </w:rPr>
              <w:t>集中考察或答疑：无。</w:t>
            </w:r>
          </w:p>
        </w:tc>
      </w:tr>
      <w:tr w:rsidR="00754F58">
        <w:trPr>
          <w:trHeight w:val="703"/>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754F58" w:rsidRDefault="0020444A">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54F58" w:rsidRDefault="0020444A" w:rsidP="00FE045E">
            <w:pPr>
              <w:spacing w:line="276" w:lineRule="auto"/>
              <w:rPr>
                <w:rFonts w:ascii="宋体" w:hAnsi="宋体"/>
                <w:bCs/>
                <w:sz w:val="24"/>
                <w:szCs w:val="24"/>
              </w:rPr>
            </w:pPr>
            <w:r>
              <w:rPr>
                <w:rFonts w:ascii="宋体" w:hAnsi="宋体" w:hint="eastAsia"/>
                <w:bCs/>
                <w:sz w:val="24"/>
                <w:szCs w:val="24"/>
              </w:rPr>
              <w:t>投标文件份数：</w:t>
            </w:r>
            <w:r w:rsidR="00FE045E">
              <w:rPr>
                <w:rFonts w:ascii="宋体" w:hAnsi="宋体" w:hint="eastAsia"/>
                <w:bCs/>
                <w:sz w:val="24"/>
                <w:szCs w:val="24"/>
              </w:rPr>
              <w:t>3份（一正两</w:t>
            </w:r>
            <w:r>
              <w:rPr>
                <w:rFonts w:ascii="宋体" w:hAnsi="宋体" w:hint="eastAsia"/>
                <w:bCs/>
                <w:sz w:val="24"/>
                <w:szCs w:val="24"/>
              </w:rPr>
              <w:t>副，需装订后密封）</w:t>
            </w:r>
          </w:p>
        </w:tc>
      </w:tr>
      <w:tr w:rsidR="00754F58">
        <w:trPr>
          <w:trHeight w:val="385"/>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754F58" w:rsidRDefault="0020444A">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54F58">
        <w:trPr>
          <w:trHeight w:val="982"/>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754F58" w:rsidRDefault="0020444A">
            <w:pPr>
              <w:spacing w:line="276" w:lineRule="auto"/>
              <w:rPr>
                <w:rFonts w:ascii="宋体" w:hAnsi="宋体"/>
                <w:bCs/>
                <w:sz w:val="24"/>
                <w:szCs w:val="21"/>
              </w:rPr>
            </w:pPr>
            <w:r>
              <w:rPr>
                <w:rFonts w:ascii="宋体" w:hAnsi="宋体" w:hint="eastAsia"/>
                <w:bCs/>
                <w:sz w:val="24"/>
                <w:szCs w:val="21"/>
              </w:rPr>
              <w:t>投标截止时间及开标时间：2024年3月</w:t>
            </w:r>
            <w:r w:rsidR="00FE045E">
              <w:rPr>
                <w:rFonts w:ascii="宋体" w:hAnsi="宋体" w:hint="eastAsia"/>
                <w:bCs/>
                <w:sz w:val="24"/>
                <w:szCs w:val="21"/>
              </w:rPr>
              <w:t>14</w:t>
            </w:r>
            <w:r>
              <w:rPr>
                <w:rFonts w:ascii="宋体" w:hAnsi="宋体" w:hint="eastAsia"/>
                <w:bCs/>
                <w:sz w:val="24"/>
                <w:szCs w:val="21"/>
              </w:rPr>
              <w:t>日 上午</w:t>
            </w:r>
            <w:r w:rsidR="00FE045E">
              <w:rPr>
                <w:rFonts w:ascii="宋体" w:hAnsi="宋体" w:hint="eastAsia"/>
                <w:bCs/>
                <w:sz w:val="24"/>
                <w:szCs w:val="21"/>
              </w:rPr>
              <w:t>14</w:t>
            </w:r>
            <w:r>
              <w:rPr>
                <w:rFonts w:ascii="宋体" w:hAnsi="宋体" w:hint="eastAsia"/>
                <w:bCs/>
                <w:sz w:val="24"/>
                <w:szCs w:val="21"/>
              </w:rPr>
              <w:t>:00</w:t>
            </w:r>
          </w:p>
          <w:p w:rsidR="00754F58" w:rsidRDefault="0020444A">
            <w:pPr>
              <w:spacing w:line="276" w:lineRule="auto"/>
              <w:rPr>
                <w:rFonts w:ascii="宋体" w:hAnsi="宋体"/>
                <w:bCs/>
                <w:sz w:val="24"/>
                <w:szCs w:val="21"/>
              </w:rPr>
            </w:pPr>
            <w:r>
              <w:rPr>
                <w:rFonts w:ascii="宋体" w:hAnsi="宋体" w:hint="eastAsia"/>
                <w:bCs/>
                <w:sz w:val="24"/>
                <w:szCs w:val="21"/>
              </w:rPr>
              <w:t>定标时间：评标结束后</w:t>
            </w:r>
          </w:p>
          <w:p w:rsidR="00754F58" w:rsidRDefault="0020444A">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754F58">
        <w:trPr>
          <w:trHeight w:val="557"/>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754F58" w:rsidRDefault="0020444A">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754F58" w:rsidRDefault="0020444A">
            <w:pPr>
              <w:spacing w:line="276" w:lineRule="auto"/>
              <w:rPr>
                <w:rFonts w:ascii="宋体" w:hAnsi="宋体"/>
                <w:bCs/>
                <w:sz w:val="24"/>
                <w:szCs w:val="21"/>
              </w:rPr>
            </w:pPr>
            <w:r>
              <w:rPr>
                <w:rFonts w:ascii="宋体" w:hAnsi="宋体" w:hint="eastAsia"/>
                <w:bCs/>
                <w:sz w:val="24"/>
                <w:szCs w:val="21"/>
              </w:rPr>
              <w:t>联系人：吴先生、张先生</w:t>
            </w:r>
          </w:p>
          <w:p w:rsidR="00754F58" w:rsidRDefault="0020444A">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80718867，0510-80718713</w:t>
            </w:r>
          </w:p>
          <w:p w:rsidR="00754F58" w:rsidRDefault="0020444A">
            <w:pPr>
              <w:spacing w:line="276" w:lineRule="auto"/>
              <w:rPr>
                <w:rFonts w:ascii="宋体" w:hAnsi="宋体"/>
                <w:bCs/>
                <w:sz w:val="24"/>
                <w:szCs w:val="21"/>
              </w:rPr>
            </w:pPr>
            <w:r>
              <w:rPr>
                <w:rFonts w:ascii="宋体" w:hAnsi="宋体" w:hint="eastAsia"/>
                <w:bCs/>
                <w:sz w:val="24"/>
                <w:szCs w:val="21"/>
              </w:rPr>
              <w:t>联系地址：宜兴市环科园绿园路528号</w:t>
            </w:r>
          </w:p>
          <w:p w:rsidR="00754F58" w:rsidRDefault="0020444A">
            <w:pPr>
              <w:spacing w:line="276" w:lineRule="auto"/>
              <w:rPr>
                <w:rFonts w:ascii="宋体" w:hAnsi="宋体"/>
                <w:bCs/>
                <w:sz w:val="24"/>
                <w:szCs w:val="24"/>
                <w:lang w:val="zh-CN"/>
              </w:rPr>
            </w:pPr>
            <w:r>
              <w:rPr>
                <w:rFonts w:ascii="宋体" w:hAnsi="宋体" w:hint="eastAsia"/>
                <w:bCs/>
                <w:sz w:val="24"/>
                <w:szCs w:val="21"/>
              </w:rPr>
              <w:t>邮政编码：214200</w:t>
            </w:r>
          </w:p>
        </w:tc>
      </w:tr>
      <w:tr w:rsidR="00754F58">
        <w:trPr>
          <w:trHeight w:val="557"/>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754F58" w:rsidRDefault="0020444A">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highlight w:val="yellow"/>
              </w:rPr>
              <w:t>贰仟</w:t>
            </w:r>
            <w:r>
              <w:rPr>
                <w:rFonts w:hint="eastAsia"/>
              </w:rPr>
              <w:t>元人民币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54F58">
              <w:trPr>
                <w:trHeight w:val="679"/>
                <w:jc w:val="center"/>
              </w:trPr>
              <w:tc>
                <w:tcPr>
                  <w:tcW w:w="1704" w:type="dxa"/>
                  <w:noWrap/>
                  <w:vAlign w:val="center"/>
                </w:tcPr>
                <w:p w:rsidR="00754F58" w:rsidRDefault="0020444A">
                  <w:pPr>
                    <w:jc w:val="center"/>
                    <w:rPr>
                      <w:rFonts w:hAnsi="宋体"/>
                      <w:bCs/>
                      <w:szCs w:val="21"/>
                      <w:lang w:val="zh-CN"/>
                    </w:rPr>
                  </w:pPr>
                  <w:r>
                    <w:rPr>
                      <w:rFonts w:hint="eastAsia"/>
                      <w:szCs w:val="21"/>
                    </w:rPr>
                    <w:t>交纳投标保证金账户名称</w:t>
                  </w:r>
                </w:p>
              </w:tc>
              <w:tc>
                <w:tcPr>
                  <w:tcW w:w="3349" w:type="dxa"/>
                  <w:noWrap/>
                  <w:vAlign w:val="center"/>
                </w:tcPr>
                <w:p w:rsidR="00754F58" w:rsidRDefault="0020444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54F58" w:rsidRDefault="0020444A">
                  <w:pPr>
                    <w:jc w:val="center"/>
                    <w:rPr>
                      <w:rFonts w:hAnsi="宋体"/>
                      <w:bCs/>
                      <w:szCs w:val="21"/>
                      <w:lang w:val="zh-CN"/>
                    </w:rPr>
                  </w:pPr>
                  <w:r>
                    <w:rPr>
                      <w:rFonts w:hAnsi="宋体" w:hint="eastAsia"/>
                      <w:bCs/>
                      <w:szCs w:val="21"/>
                      <w:lang w:val="zh-CN"/>
                    </w:rPr>
                    <w:t>交纳</w:t>
                  </w:r>
                </w:p>
                <w:p w:rsidR="00754F58" w:rsidRDefault="0020444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54F58" w:rsidRDefault="0020444A">
                  <w:pPr>
                    <w:jc w:val="center"/>
                    <w:rPr>
                      <w:rFonts w:hAnsi="宋体"/>
                      <w:bCs/>
                      <w:szCs w:val="21"/>
                      <w:lang w:val="zh-CN"/>
                    </w:rPr>
                  </w:pPr>
                  <w:r>
                    <w:rPr>
                      <w:rFonts w:hint="eastAsia"/>
                      <w:b/>
                      <w:szCs w:val="21"/>
                    </w:rPr>
                    <w:t>投标保证金的交纳形式限于转账（不接受其他形式的投标保证金）</w:t>
                  </w:r>
                </w:p>
              </w:tc>
            </w:tr>
            <w:tr w:rsidR="00754F58">
              <w:trPr>
                <w:trHeight w:val="283"/>
                <w:jc w:val="center"/>
              </w:trPr>
              <w:tc>
                <w:tcPr>
                  <w:tcW w:w="1704" w:type="dxa"/>
                  <w:noWrap/>
                  <w:vAlign w:val="center"/>
                </w:tcPr>
                <w:p w:rsidR="00754F58" w:rsidRDefault="0020444A">
                  <w:pPr>
                    <w:jc w:val="center"/>
                    <w:rPr>
                      <w:szCs w:val="21"/>
                    </w:rPr>
                  </w:pPr>
                  <w:r>
                    <w:rPr>
                      <w:rFonts w:hAnsi="宋体" w:hint="eastAsia"/>
                      <w:bCs/>
                      <w:szCs w:val="21"/>
                      <w:lang w:val="zh-CN"/>
                    </w:rPr>
                    <w:t>开户银行</w:t>
                  </w:r>
                </w:p>
              </w:tc>
              <w:tc>
                <w:tcPr>
                  <w:tcW w:w="3349" w:type="dxa"/>
                  <w:noWrap/>
                  <w:vAlign w:val="center"/>
                </w:tcPr>
                <w:p w:rsidR="00754F58" w:rsidRDefault="0020444A">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54F58" w:rsidRDefault="00754F58">
                  <w:pPr>
                    <w:jc w:val="center"/>
                    <w:rPr>
                      <w:rFonts w:hAnsi="宋体"/>
                      <w:bCs/>
                      <w:szCs w:val="21"/>
                      <w:lang w:val="zh-CN"/>
                    </w:rPr>
                  </w:pPr>
                </w:p>
              </w:tc>
              <w:tc>
                <w:tcPr>
                  <w:tcW w:w="2663" w:type="dxa"/>
                  <w:vMerge/>
                  <w:noWrap/>
                  <w:vAlign w:val="center"/>
                </w:tcPr>
                <w:p w:rsidR="00754F58" w:rsidRDefault="00754F58">
                  <w:pPr>
                    <w:jc w:val="center"/>
                    <w:rPr>
                      <w:szCs w:val="21"/>
                    </w:rPr>
                  </w:pPr>
                </w:p>
              </w:tc>
            </w:tr>
            <w:tr w:rsidR="00754F58">
              <w:trPr>
                <w:trHeight w:val="283"/>
                <w:jc w:val="center"/>
              </w:trPr>
              <w:tc>
                <w:tcPr>
                  <w:tcW w:w="1704" w:type="dxa"/>
                  <w:noWrap/>
                  <w:vAlign w:val="center"/>
                </w:tcPr>
                <w:p w:rsidR="00754F58" w:rsidRDefault="0020444A">
                  <w:pPr>
                    <w:jc w:val="center"/>
                    <w:rPr>
                      <w:szCs w:val="21"/>
                    </w:rPr>
                  </w:pPr>
                  <w:r>
                    <w:rPr>
                      <w:rFonts w:hAnsi="宋体" w:hint="eastAsia"/>
                      <w:bCs/>
                      <w:szCs w:val="21"/>
                      <w:lang w:val="zh-CN"/>
                    </w:rPr>
                    <w:t>账号</w:t>
                  </w:r>
                </w:p>
              </w:tc>
              <w:tc>
                <w:tcPr>
                  <w:tcW w:w="3349" w:type="dxa"/>
                  <w:noWrap/>
                  <w:vAlign w:val="center"/>
                </w:tcPr>
                <w:p w:rsidR="00754F58" w:rsidRDefault="00A62453">
                  <w:pPr>
                    <w:jc w:val="center"/>
                    <w:rPr>
                      <w:rFonts w:ascii="宋体" w:hAnsi="宋体"/>
                      <w:bCs/>
                      <w:sz w:val="24"/>
                      <w:szCs w:val="21"/>
                    </w:rPr>
                  </w:pPr>
                  <w:r w:rsidRPr="00A62453">
                    <w:rPr>
                      <w:rFonts w:ascii="宋体" w:hAnsi="宋体"/>
                      <w:bCs/>
                      <w:sz w:val="24"/>
                      <w:szCs w:val="21"/>
                    </w:rPr>
                    <w:t>51610188000218227</w:t>
                  </w:r>
                </w:p>
              </w:tc>
              <w:tc>
                <w:tcPr>
                  <w:tcW w:w="1084" w:type="dxa"/>
                  <w:vMerge/>
                  <w:noWrap/>
                  <w:vAlign w:val="center"/>
                </w:tcPr>
                <w:p w:rsidR="00754F58" w:rsidRDefault="00754F58">
                  <w:pPr>
                    <w:jc w:val="center"/>
                    <w:rPr>
                      <w:rFonts w:hAnsi="宋体"/>
                      <w:bCs/>
                      <w:szCs w:val="21"/>
                      <w:lang w:val="zh-CN"/>
                    </w:rPr>
                  </w:pPr>
                </w:p>
              </w:tc>
              <w:tc>
                <w:tcPr>
                  <w:tcW w:w="2663" w:type="dxa"/>
                  <w:vMerge/>
                  <w:noWrap/>
                  <w:vAlign w:val="center"/>
                </w:tcPr>
                <w:p w:rsidR="00754F58" w:rsidRDefault="00754F58">
                  <w:pPr>
                    <w:jc w:val="center"/>
                    <w:rPr>
                      <w:szCs w:val="21"/>
                    </w:rPr>
                  </w:pPr>
                </w:p>
              </w:tc>
            </w:tr>
          </w:tbl>
          <w:p w:rsidR="00754F58" w:rsidRDefault="0020444A">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754F58">
        <w:trPr>
          <w:trHeight w:val="2326"/>
          <w:jc w:val="center"/>
        </w:trPr>
        <w:tc>
          <w:tcPr>
            <w:tcW w:w="959" w:type="dxa"/>
            <w:noWrap/>
            <w:vAlign w:val="center"/>
          </w:tcPr>
          <w:p w:rsidR="00754F58" w:rsidRDefault="0020444A">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754F58" w:rsidRDefault="0020444A">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highlight w:val="yellow"/>
              </w:rPr>
              <w:t>壹</w:t>
            </w:r>
            <w:r>
              <w:rPr>
                <w:rFonts w:ascii="宋体" w:hAnsi="宋体" w:hint="eastAsia"/>
                <w:bCs/>
                <w:sz w:val="24"/>
                <w:szCs w:val="24"/>
                <w:highlight w:val="yellow"/>
                <w:lang w:val="zh-CN"/>
              </w:rPr>
              <w:t>万</w:t>
            </w:r>
            <w:r>
              <w:rPr>
                <w:rFonts w:ascii="宋体" w:hAnsi="宋体" w:hint="eastAsia"/>
                <w:bCs/>
                <w:sz w:val="24"/>
                <w:szCs w:val="24"/>
                <w:lang w:val="zh-CN"/>
              </w:rPr>
              <w:t>元整履约保证金。</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3318"/>
              <w:gridCol w:w="1074"/>
              <w:gridCol w:w="2638"/>
            </w:tblGrid>
            <w:tr w:rsidR="00754F58">
              <w:trPr>
                <w:trHeight w:val="662"/>
                <w:jc w:val="center"/>
              </w:trPr>
              <w:tc>
                <w:tcPr>
                  <w:tcW w:w="1688" w:type="dxa"/>
                  <w:vAlign w:val="center"/>
                </w:tcPr>
                <w:p w:rsidR="00754F58" w:rsidRDefault="0020444A">
                  <w:pPr>
                    <w:jc w:val="center"/>
                    <w:rPr>
                      <w:szCs w:val="21"/>
                      <w:lang w:val="zh-CN"/>
                    </w:rPr>
                  </w:pPr>
                  <w:r>
                    <w:rPr>
                      <w:rFonts w:hint="eastAsia"/>
                      <w:szCs w:val="21"/>
                    </w:rPr>
                    <w:t>交纳履约保证金账户名称</w:t>
                  </w:r>
                </w:p>
              </w:tc>
              <w:tc>
                <w:tcPr>
                  <w:tcW w:w="3318" w:type="dxa"/>
                  <w:vAlign w:val="center"/>
                </w:tcPr>
                <w:p w:rsidR="00754F58" w:rsidRDefault="0020444A">
                  <w:pPr>
                    <w:jc w:val="center"/>
                    <w:rPr>
                      <w:rFonts w:ascii="宋体" w:hAnsi="宋体"/>
                      <w:bCs/>
                      <w:sz w:val="24"/>
                      <w:szCs w:val="21"/>
                      <w:lang w:val="zh-CN"/>
                    </w:rPr>
                  </w:pPr>
                  <w:r>
                    <w:rPr>
                      <w:rFonts w:ascii="宋体" w:hAnsi="宋体" w:hint="eastAsia"/>
                      <w:bCs/>
                      <w:sz w:val="24"/>
                      <w:szCs w:val="21"/>
                    </w:rPr>
                    <w:t>宜兴水务集团有限公司</w:t>
                  </w:r>
                </w:p>
              </w:tc>
              <w:tc>
                <w:tcPr>
                  <w:tcW w:w="1074" w:type="dxa"/>
                  <w:vMerge w:val="restart"/>
                  <w:vAlign w:val="center"/>
                </w:tcPr>
                <w:p w:rsidR="00754F58" w:rsidRDefault="0020444A">
                  <w:pPr>
                    <w:jc w:val="center"/>
                    <w:rPr>
                      <w:rFonts w:hAnsi="宋体"/>
                      <w:bCs/>
                      <w:szCs w:val="21"/>
                      <w:lang w:val="zh-CN"/>
                    </w:rPr>
                  </w:pPr>
                  <w:r>
                    <w:rPr>
                      <w:rFonts w:hAnsi="宋体" w:hint="eastAsia"/>
                      <w:bCs/>
                      <w:szCs w:val="21"/>
                      <w:lang w:val="zh-CN"/>
                    </w:rPr>
                    <w:t>交纳</w:t>
                  </w:r>
                </w:p>
                <w:p w:rsidR="00754F58" w:rsidRDefault="0020444A">
                  <w:pPr>
                    <w:jc w:val="center"/>
                    <w:rPr>
                      <w:rFonts w:hAnsi="宋体"/>
                      <w:bCs/>
                      <w:szCs w:val="21"/>
                      <w:lang w:val="zh-CN"/>
                    </w:rPr>
                  </w:pPr>
                  <w:r>
                    <w:rPr>
                      <w:rFonts w:hAnsi="宋体" w:hint="eastAsia"/>
                      <w:bCs/>
                      <w:szCs w:val="21"/>
                      <w:lang w:val="zh-CN"/>
                    </w:rPr>
                    <w:t>形式</w:t>
                  </w:r>
                </w:p>
              </w:tc>
              <w:tc>
                <w:tcPr>
                  <w:tcW w:w="2638" w:type="dxa"/>
                  <w:vMerge w:val="restart"/>
                  <w:vAlign w:val="center"/>
                </w:tcPr>
                <w:p w:rsidR="00754F58" w:rsidRDefault="0020444A">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754F58">
              <w:trPr>
                <w:trHeight w:val="372"/>
                <w:jc w:val="center"/>
              </w:trPr>
              <w:tc>
                <w:tcPr>
                  <w:tcW w:w="1688" w:type="dxa"/>
                  <w:vAlign w:val="center"/>
                </w:tcPr>
                <w:p w:rsidR="00754F58" w:rsidRDefault="0020444A">
                  <w:pPr>
                    <w:jc w:val="center"/>
                    <w:rPr>
                      <w:szCs w:val="21"/>
                      <w:lang w:val="zh-CN"/>
                    </w:rPr>
                  </w:pPr>
                  <w:r>
                    <w:rPr>
                      <w:rFonts w:hint="eastAsia"/>
                      <w:szCs w:val="21"/>
                      <w:lang w:val="zh-CN"/>
                    </w:rPr>
                    <w:t>开户银行</w:t>
                  </w:r>
                </w:p>
              </w:tc>
              <w:tc>
                <w:tcPr>
                  <w:tcW w:w="3318" w:type="dxa"/>
                  <w:vAlign w:val="center"/>
                </w:tcPr>
                <w:p w:rsidR="00754F58" w:rsidRDefault="0020444A">
                  <w:pPr>
                    <w:jc w:val="center"/>
                    <w:rPr>
                      <w:rFonts w:ascii="宋体" w:hAnsi="宋体"/>
                      <w:bCs/>
                      <w:sz w:val="24"/>
                      <w:szCs w:val="21"/>
                      <w:lang w:val="zh-CN"/>
                    </w:rPr>
                  </w:pPr>
                  <w:r>
                    <w:rPr>
                      <w:rFonts w:ascii="宋体" w:hAnsi="宋体" w:hint="eastAsia"/>
                      <w:bCs/>
                      <w:sz w:val="24"/>
                      <w:szCs w:val="21"/>
                      <w:lang w:val="zh-CN"/>
                    </w:rPr>
                    <w:t>中信银行宜兴支行</w:t>
                  </w:r>
                </w:p>
              </w:tc>
              <w:tc>
                <w:tcPr>
                  <w:tcW w:w="1074" w:type="dxa"/>
                  <w:vMerge/>
                  <w:vAlign w:val="center"/>
                </w:tcPr>
                <w:p w:rsidR="00754F58" w:rsidRDefault="00754F58">
                  <w:pPr>
                    <w:jc w:val="center"/>
                    <w:rPr>
                      <w:rFonts w:hAnsi="宋体"/>
                      <w:bCs/>
                      <w:szCs w:val="21"/>
                      <w:lang w:val="zh-CN"/>
                    </w:rPr>
                  </w:pPr>
                </w:p>
              </w:tc>
              <w:tc>
                <w:tcPr>
                  <w:tcW w:w="2638" w:type="dxa"/>
                  <w:vMerge/>
                  <w:vAlign w:val="center"/>
                </w:tcPr>
                <w:p w:rsidR="00754F58" w:rsidRDefault="00754F58">
                  <w:pPr>
                    <w:jc w:val="center"/>
                    <w:rPr>
                      <w:rFonts w:hAnsi="宋体"/>
                      <w:bCs/>
                      <w:szCs w:val="21"/>
                      <w:lang w:val="zh-CN"/>
                    </w:rPr>
                  </w:pPr>
                </w:p>
              </w:tc>
            </w:tr>
            <w:tr w:rsidR="00754F58">
              <w:trPr>
                <w:trHeight w:val="327"/>
                <w:jc w:val="center"/>
              </w:trPr>
              <w:tc>
                <w:tcPr>
                  <w:tcW w:w="1688" w:type="dxa"/>
                  <w:vAlign w:val="center"/>
                </w:tcPr>
                <w:p w:rsidR="00754F58" w:rsidRDefault="0020444A">
                  <w:pPr>
                    <w:jc w:val="center"/>
                    <w:rPr>
                      <w:szCs w:val="21"/>
                      <w:lang w:val="zh-CN"/>
                    </w:rPr>
                  </w:pPr>
                  <w:r>
                    <w:rPr>
                      <w:rFonts w:hint="eastAsia"/>
                      <w:szCs w:val="21"/>
                      <w:lang w:val="zh-CN"/>
                    </w:rPr>
                    <w:t>账号</w:t>
                  </w:r>
                </w:p>
              </w:tc>
              <w:tc>
                <w:tcPr>
                  <w:tcW w:w="3318" w:type="dxa"/>
                  <w:vAlign w:val="center"/>
                </w:tcPr>
                <w:p w:rsidR="00754F58" w:rsidRDefault="0020444A">
                  <w:pPr>
                    <w:jc w:val="center"/>
                    <w:rPr>
                      <w:rFonts w:ascii="宋体" w:hAnsi="宋体"/>
                      <w:bCs/>
                      <w:sz w:val="24"/>
                      <w:szCs w:val="21"/>
                    </w:rPr>
                  </w:pPr>
                  <w:r>
                    <w:rPr>
                      <w:rFonts w:ascii="宋体" w:hAnsi="宋体" w:hint="eastAsia"/>
                      <w:bCs/>
                      <w:sz w:val="24"/>
                      <w:szCs w:val="21"/>
                    </w:rPr>
                    <w:t>7352610182600000366</w:t>
                  </w:r>
                </w:p>
              </w:tc>
              <w:tc>
                <w:tcPr>
                  <w:tcW w:w="1074" w:type="dxa"/>
                  <w:vMerge/>
                  <w:vAlign w:val="center"/>
                </w:tcPr>
                <w:p w:rsidR="00754F58" w:rsidRDefault="00754F58">
                  <w:pPr>
                    <w:jc w:val="center"/>
                    <w:rPr>
                      <w:rFonts w:hAnsi="宋体"/>
                      <w:bCs/>
                      <w:szCs w:val="21"/>
                      <w:lang w:val="zh-CN"/>
                    </w:rPr>
                  </w:pPr>
                </w:p>
              </w:tc>
              <w:tc>
                <w:tcPr>
                  <w:tcW w:w="2638" w:type="dxa"/>
                  <w:vMerge/>
                  <w:vAlign w:val="center"/>
                </w:tcPr>
                <w:p w:rsidR="00754F58" w:rsidRDefault="00754F58">
                  <w:pPr>
                    <w:jc w:val="center"/>
                    <w:rPr>
                      <w:rFonts w:hAnsi="宋体"/>
                      <w:bCs/>
                      <w:szCs w:val="21"/>
                      <w:lang w:val="zh-CN"/>
                    </w:rPr>
                  </w:pPr>
                </w:p>
              </w:tc>
            </w:tr>
          </w:tbl>
          <w:p w:rsidR="00754F58" w:rsidRDefault="00754F58">
            <w:pPr>
              <w:jc w:val="left"/>
              <w:rPr>
                <w:rFonts w:ascii="宋体" w:hAnsi="宋体"/>
                <w:bCs/>
                <w:sz w:val="24"/>
                <w:szCs w:val="24"/>
              </w:rPr>
            </w:pPr>
          </w:p>
        </w:tc>
      </w:tr>
      <w:bookmarkEnd w:id="6"/>
    </w:tbl>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20444A">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754F58" w:rsidRDefault="00754F58">
      <w:pPr>
        <w:widowControl/>
        <w:jc w:val="center"/>
        <w:rPr>
          <w:rFonts w:ascii="黑体" w:eastAsia="黑体" w:hAnsi="黑体"/>
          <w:sz w:val="32"/>
          <w:szCs w:val="32"/>
        </w:rPr>
      </w:pPr>
    </w:p>
    <w:p w:rsidR="00754F58" w:rsidRDefault="0020444A">
      <w:pPr>
        <w:spacing w:line="360" w:lineRule="auto"/>
        <w:ind w:firstLineChars="200" w:firstLine="482"/>
        <w:rPr>
          <w:rFonts w:ascii="宋体" w:hAnsi="宋体"/>
          <w:b/>
          <w:sz w:val="24"/>
          <w:lang w:val="zh-CN"/>
        </w:rPr>
      </w:pPr>
      <w:r>
        <w:rPr>
          <w:rFonts w:ascii="宋体" w:hAnsi="宋体" w:hint="eastAsia"/>
          <w:b/>
          <w:sz w:val="24"/>
          <w:lang w:val="zh-CN"/>
        </w:rPr>
        <w:t>一、总   则</w:t>
      </w:r>
    </w:p>
    <w:p w:rsidR="00754F58" w:rsidRDefault="0020444A">
      <w:pPr>
        <w:spacing w:line="360" w:lineRule="auto"/>
        <w:ind w:firstLineChars="200" w:firstLine="482"/>
        <w:rPr>
          <w:rFonts w:ascii="宋体" w:hAnsi="宋体"/>
          <w:bCs/>
          <w:sz w:val="24"/>
          <w:lang w:val="zh-CN"/>
        </w:rPr>
      </w:pPr>
      <w:r>
        <w:rPr>
          <w:rFonts w:ascii="宋体" w:hAnsi="宋体" w:hint="eastAsia"/>
          <w:b/>
          <w:sz w:val="24"/>
          <w:lang w:val="zh-CN"/>
        </w:rPr>
        <w:t>1、定义</w:t>
      </w:r>
    </w:p>
    <w:p w:rsidR="00754F58" w:rsidRDefault="0020444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54F58" w:rsidRDefault="0020444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54F58" w:rsidRDefault="0020444A">
      <w:pPr>
        <w:spacing w:line="360" w:lineRule="auto"/>
        <w:ind w:firstLineChars="200" w:firstLine="482"/>
        <w:rPr>
          <w:rFonts w:ascii="宋体" w:hAnsi="宋体"/>
          <w:b/>
          <w:sz w:val="24"/>
        </w:rPr>
      </w:pPr>
      <w:r>
        <w:rPr>
          <w:rFonts w:ascii="宋体" w:hAnsi="宋体" w:hint="eastAsia"/>
          <w:b/>
          <w:sz w:val="24"/>
        </w:rPr>
        <w:t>2、投标费用</w:t>
      </w:r>
    </w:p>
    <w:p w:rsidR="00754F58" w:rsidRDefault="0020444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54F58" w:rsidRDefault="0020444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54F58" w:rsidRDefault="0020444A">
      <w:pPr>
        <w:spacing w:line="360" w:lineRule="auto"/>
        <w:ind w:leftChars="200" w:left="420"/>
        <w:rPr>
          <w:rFonts w:ascii="宋体" w:hAnsi="宋体"/>
          <w:b/>
          <w:sz w:val="24"/>
        </w:rPr>
      </w:pPr>
      <w:r>
        <w:rPr>
          <w:rFonts w:ascii="宋体" w:hAnsi="宋体" w:hint="eastAsia"/>
          <w:b/>
          <w:sz w:val="24"/>
        </w:rPr>
        <w:t>3、保密要求</w:t>
      </w:r>
    </w:p>
    <w:p w:rsidR="00754F58" w:rsidRDefault="0020444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54F58" w:rsidRDefault="0020444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54F58" w:rsidRDefault="0020444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54F58" w:rsidRDefault="0020444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54F58" w:rsidRDefault="0020444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754F58" w:rsidRDefault="0020444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54F58" w:rsidRDefault="0020444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54F58" w:rsidRDefault="0020444A">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宜兴水务集团有限公司负责解释</w:t>
      </w:r>
      <w:bookmarkEnd w:id="8"/>
      <w:r>
        <w:rPr>
          <w:rFonts w:ascii="宋体" w:hAnsi="宋体" w:hint="eastAsia"/>
          <w:bCs/>
          <w:sz w:val="24"/>
        </w:rPr>
        <w:t>。</w:t>
      </w:r>
      <w:bookmarkEnd w:id="9"/>
    </w:p>
    <w:bookmarkEnd w:id="7"/>
    <w:p w:rsidR="00754F58" w:rsidRDefault="0020444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54F58" w:rsidRDefault="0020444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54F58" w:rsidRDefault="0020444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54F58" w:rsidRDefault="0020444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54F58" w:rsidRDefault="0020444A">
      <w:pPr>
        <w:spacing w:line="360" w:lineRule="auto"/>
        <w:ind w:firstLineChars="200" w:firstLine="482"/>
        <w:rPr>
          <w:rFonts w:ascii="宋体" w:hAnsi="宋体"/>
          <w:b/>
          <w:sz w:val="24"/>
        </w:rPr>
      </w:pPr>
      <w:r>
        <w:rPr>
          <w:rFonts w:ascii="宋体" w:hAnsi="宋体" w:hint="eastAsia"/>
          <w:b/>
          <w:sz w:val="24"/>
        </w:rPr>
        <w:t>三、投标文件</w:t>
      </w:r>
    </w:p>
    <w:p w:rsidR="00754F58" w:rsidRDefault="0020444A">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54F58" w:rsidRDefault="0020444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54F58" w:rsidRDefault="002044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54F58" w:rsidRDefault="0020444A">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754F58" w:rsidRDefault="0020444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54F58" w:rsidRDefault="0020444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54F58" w:rsidRDefault="0020444A">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54F58" w:rsidRDefault="0020444A">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54F58" w:rsidRDefault="0020444A">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sz w:val="24"/>
          <w:szCs w:val="21"/>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754F58" w:rsidRDefault="0020444A">
      <w:pPr>
        <w:tabs>
          <w:tab w:val="left" w:pos="420"/>
          <w:tab w:val="left" w:pos="945"/>
          <w:tab w:val="left" w:pos="1155"/>
        </w:tabs>
        <w:spacing w:line="360" w:lineRule="auto"/>
        <w:ind w:left="506"/>
        <w:rPr>
          <w:rFonts w:ascii="宋体" w:hAnsi="宋体" w:cs="宋体"/>
          <w:b/>
          <w:sz w:val="24"/>
          <w:szCs w:val="24"/>
        </w:rPr>
      </w:pPr>
      <w:r>
        <w:rPr>
          <w:rFonts w:ascii="宋体" w:hAnsi="宋体" w:hint="eastAsia"/>
          <w:b/>
          <w:sz w:val="24"/>
          <w:szCs w:val="24"/>
        </w:rPr>
        <w:t>注：以上“近十二个月”是指投标截止日之前近十二个月（不含投标当月）。</w:t>
      </w:r>
    </w:p>
    <w:p w:rsidR="00754F58" w:rsidRDefault="0020444A">
      <w:pPr>
        <w:tabs>
          <w:tab w:val="left" w:pos="0"/>
          <w:tab w:val="left" w:pos="255"/>
        </w:tabs>
        <w:spacing w:line="360" w:lineRule="auto"/>
        <w:ind w:left="284"/>
        <w:rPr>
          <w:rFonts w:ascii="宋体" w:hAnsi="宋体"/>
          <w:sz w:val="24"/>
        </w:rPr>
      </w:pPr>
      <w:bookmarkStart w:id="22"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754F58" w:rsidRDefault="0020444A">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754F58" w:rsidRDefault="0020444A">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754F58" w:rsidRDefault="0020444A">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754F58" w:rsidRDefault="0020444A">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54F58" w:rsidRDefault="0020444A">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54F58" w:rsidRDefault="0020444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54F58" w:rsidRDefault="0020444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54F58" w:rsidRDefault="0020444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54F58" w:rsidRDefault="0020444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54F58" w:rsidRDefault="0020444A">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54F58" w:rsidRDefault="0020444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54F58" w:rsidRDefault="0020444A">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754F58" w:rsidRDefault="0020444A">
      <w:pPr>
        <w:spacing w:line="360" w:lineRule="auto"/>
        <w:ind w:firstLineChars="200" w:firstLine="482"/>
        <w:rPr>
          <w:rFonts w:ascii="宋体" w:hAnsi="宋体"/>
          <w:b/>
          <w:sz w:val="24"/>
        </w:rPr>
      </w:pPr>
      <w:r>
        <w:rPr>
          <w:rFonts w:ascii="宋体" w:hAnsi="宋体" w:hint="eastAsia"/>
          <w:b/>
          <w:sz w:val="24"/>
        </w:rPr>
        <w:t>10、投标文件的递交</w:t>
      </w:r>
    </w:p>
    <w:p w:rsidR="00754F58" w:rsidRDefault="0020444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754F58" w:rsidRDefault="0020444A">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754F58" w:rsidRDefault="0020444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754F58" w:rsidRDefault="0020444A">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754F58" w:rsidRDefault="0020444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54F58" w:rsidRDefault="0020444A">
      <w:pPr>
        <w:spacing w:line="360" w:lineRule="auto"/>
        <w:ind w:firstLineChars="200" w:firstLine="482"/>
        <w:rPr>
          <w:rFonts w:ascii="宋体" w:hAnsi="宋体"/>
          <w:b/>
          <w:sz w:val="24"/>
        </w:rPr>
      </w:pPr>
      <w:r>
        <w:rPr>
          <w:rFonts w:ascii="宋体" w:hAnsi="宋体" w:hint="eastAsia"/>
          <w:b/>
          <w:sz w:val="24"/>
        </w:rPr>
        <w:t>13、投标文件的退还</w:t>
      </w:r>
    </w:p>
    <w:p w:rsidR="00754F58" w:rsidRDefault="0020444A">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754F58" w:rsidRDefault="0020444A">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54F58" w:rsidRDefault="0020444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54F58" w:rsidRDefault="0020444A">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54F58" w:rsidRDefault="0020444A">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54F58" w:rsidRDefault="0020444A">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54F58" w:rsidRDefault="0020444A">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54F58" w:rsidRDefault="0020444A">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54F58" w:rsidRDefault="0020444A">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54F58" w:rsidRDefault="0020444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54F58" w:rsidRDefault="0020444A">
      <w:pPr>
        <w:spacing w:line="360" w:lineRule="auto"/>
        <w:ind w:firstLineChars="200" w:firstLine="482"/>
        <w:rPr>
          <w:rFonts w:ascii="宋体" w:hAnsi="宋体"/>
          <w:b/>
          <w:sz w:val="24"/>
        </w:rPr>
      </w:pPr>
      <w:r>
        <w:rPr>
          <w:rFonts w:ascii="宋体" w:hAnsi="宋体" w:hint="eastAsia"/>
          <w:b/>
          <w:sz w:val="24"/>
        </w:rPr>
        <w:t>18、评标</w:t>
      </w:r>
    </w:p>
    <w:p w:rsidR="00754F58" w:rsidRDefault="0020444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54F58" w:rsidRDefault="0020444A">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754F58" w:rsidRDefault="0020444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54F58" w:rsidRDefault="0020444A">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54F58" w:rsidRDefault="0020444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754F58" w:rsidRDefault="0020444A">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754F58" w:rsidRDefault="0020444A">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754F58" w:rsidRDefault="0020444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54F58" w:rsidRDefault="0020444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54F58" w:rsidRDefault="0020444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54F58" w:rsidRDefault="0020444A">
      <w:pPr>
        <w:spacing w:line="360" w:lineRule="auto"/>
        <w:ind w:firstLineChars="200" w:firstLine="482"/>
        <w:rPr>
          <w:rFonts w:ascii="宋体" w:hAnsi="宋体"/>
          <w:b/>
          <w:sz w:val="24"/>
        </w:rPr>
      </w:pPr>
      <w:r>
        <w:rPr>
          <w:rFonts w:ascii="宋体" w:hAnsi="宋体" w:hint="eastAsia"/>
          <w:b/>
          <w:sz w:val="24"/>
        </w:rPr>
        <w:t>19、定标</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54F58" w:rsidRDefault="0020444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754F58" w:rsidRDefault="0020444A">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54F58" w:rsidRDefault="0020444A">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54F58" w:rsidRDefault="0020444A">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54F58" w:rsidRDefault="0020444A">
      <w:pPr>
        <w:spacing w:line="360" w:lineRule="auto"/>
        <w:ind w:firstLineChars="200" w:firstLine="482"/>
        <w:rPr>
          <w:rFonts w:ascii="宋体" w:hAnsi="宋体"/>
          <w:b/>
          <w:sz w:val="24"/>
        </w:rPr>
      </w:pPr>
      <w:r>
        <w:rPr>
          <w:rFonts w:ascii="宋体" w:hAnsi="宋体" w:hint="eastAsia"/>
          <w:b/>
          <w:sz w:val="24"/>
        </w:rPr>
        <w:t>21、废标的确认</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54F58" w:rsidRDefault="0020444A">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54F58" w:rsidRDefault="0020444A">
      <w:pPr>
        <w:spacing w:line="360" w:lineRule="auto"/>
        <w:ind w:firstLineChars="200" w:firstLine="480"/>
        <w:rPr>
          <w:rFonts w:ascii="宋体" w:hAnsi="宋体"/>
          <w:bCs/>
          <w:sz w:val="24"/>
        </w:rPr>
      </w:pPr>
      <w:r>
        <w:rPr>
          <w:rFonts w:ascii="宋体" w:hAnsi="宋体" w:hint="eastAsia"/>
          <w:bCs/>
          <w:sz w:val="24"/>
        </w:rPr>
        <w:t>22、投标保证金</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754F58" w:rsidRDefault="0020444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54F58" w:rsidRDefault="0020444A">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754F58" w:rsidRDefault="0020444A">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754F58" w:rsidRDefault="0020444A">
      <w:pPr>
        <w:spacing w:line="360" w:lineRule="auto"/>
        <w:ind w:firstLineChars="200" w:firstLine="480"/>
        <w:rPr>
          <w:rFonts w:ascii="宋体" w:hAnsi="宋体"/>
          <w:bCs/>
          <w:sz w:val="24"/>
        </w:rPr>
      </w:pPr>
      <w:r>
        <w:rPr>
          <w:rFonts w:ascii="宋体" w:hAnsi="宋体" w:hint="eastAsia"/>
          <w:bCs/>
          <w:sz w:val="24"/>
        </w:rPr>
        <w:t>24、投标行为及投标产品：</w:t>
      </w:r>
    </w:p>
    <w:p w:rsidR="00754F58" w:rsidRDefault="0020444A">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754F58" w:rsidRDefault="0020444A">
      <w:pPr>
        <w:spacing w:line="360" w:lineRule="auto"/>
        <w:rPr>
          <w:rFonts w:ascii="宋体" w:hAnsi="宋体"/>
          <w:bCs/>
          <w:sz w:val="24"/>
        </w:rPr>
      </w:pPr>
      <w:bookmarkStart w:id="68" w:name="OLE_LINK100"/>
      <w:r>
        <w:rPr>
          <w:rFonts w:ascii="宋体" w:hAnsi="宋体" w:hint="eastAsia"/>
          <w:bCs/>
          <w:sz w:val="24"/>
        </w:rPr>
        <w:t xml:space="preserve">    25、询问</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26、质疑</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54F58" w:rsidRDefault="0020444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54F58" w:rsidRDefault="0020444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54F58" w:rsidRDefault="0020444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54F58" w:rsidRDefault="0020444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54F58" w:rsidRDefault="00754F58">
      <w:pPr>
        <w:spacing w:line="360" w:lineRule="auto"/>
        <w:ind w:firstLineChars="200" w:firstLine="420"/>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pStyle w:val="af6"/>
        <w:ind w:firstLineChars="0" w:firstLine="0"/>
        <w:rPr>
          <w:rFonts w:ascii="黑体" w:eastAsia="黑体" w:hAnsi="黑体"/>
          <w:sz w:val="32"/>
          <w:szCs w:val="32"/>
        </w:rPr>
      </w:pPr>
    </w:p>
    <w:p w:rsidR="00754F58" w:rsidRDefault="00754F58">
      <w:pPr>
        <w:pStyle w:val="af6"/>
        <w:ind w:firstLineChars="0" w:firstLine="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outlineLvl w:val="0"/>
        <w:rPr>
          <w:rFonts w:ascii="黑体" w:eastAsia="黑体" w:hAnsi="黑体"/>
          <w:sz w:val="32"/>
          <w:szCs w:val="32"/>
        </w:rPr>
      </w:pPr>
    </w:p>
    <w:p w:rsidR="00754F58" w:rsidRDefault="0020444A">
      <w:pPr>
        <w:spacing w:line="360" w:lineRule="auto"/>
        <w:jc w:val="center"/>
        <w:rPr>
          <w:rFonts w:ascii="黑体" w:eastAsia="黑体" w:hAnsi="黑体"/>
          <w:sz w:val="28"/>
        </w:rPr>
      </w:pPr>
      <w:bookmarkStart w:id="69" w:name="_Toc372018550"/>
      <w:bookmarkStart w:id="70" w:name="_Toc15017"/>
      <w:bookmarkStart w:id="71" w:name="_Toc26921"/>
      <w:bookmarkStart w:id="72" w:name="_Toc24341"/>
      <w:bookmarkStart w:id="73" w:name="_Toc372018970"/>
      <w:bookmarkStart w:id="74" w:name="_Toc376165139"/>
      <w:bookmarkStart w:id="75" w:name="_Toc374078452"/>
      <w:r>
        <w:rPr>
          <w:rFonts w:ascii="黑体" w:eastAsia="黑体" w:hAnsi="黑体" w:hint="eastAsia"/>
          <w:sz w:val="28"/>
        </w:rPr>
        <w:t>第三章 项目技术要求和有关说明</w:t>
      </w:r>
    </w:p>
    <w:p w:rsidR="00754F58" w:rsidRDefault="00754F58">
      <w:pPr>
        <w:spacing w:line="360" w:lineRule="auto"/>
        <w:jc w:val="left"/>
        <w:rPr>
          <w:rFonts w:ascii="黑体" w:eastAsia="黑体" w:hAnsi="黑体"/>
          <w:sz w:val="24"/>
          <w:szCs w:val="24"/>
        </w:rPr>
      </w:pP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宜兴水务集团有限公司2024年度螺丝螺帽采购</w:t>
      </w:r>
      <w:r>
        <w:rPr>
          <w:rFonts w:ascii="宋体" w:hAnsi="宋体" w:hint="eastAsia"/>
          <w:bCs/>
          <w:sz w:val="24"/>
          <w:szCs w:val="24"/>
          <w:lang w:val="zh-CN"/>
        </w:rPr>
        <w:t>。</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二、招标范围：</w:t>
      </w:r>
      <w:r>
        <w:rPr>
          <w:rFonts w:ascii="宋体" w:hAnsi="宋体" w:hint="eastAsia"/>
          <w:bCs/>
          <w:sz w:val="24"/>
          <w:szCs w:val="24"/>
        </w:rPr>
        <w:t>螺丝螺帽</w:t>
      </w:r>
      <w:r>
        <w:rPr>
          <w:rFonts w:ascii="宋体" w:hAnsi="宋体" w:hint="eastAsia"/>
          <w:bCs/>
          <w:sz w:val="24"/>
          <w:szCs w:val="24"/>
          <w:lang w:val="zh-CN"/>
        </w:rPr>
        <w:t>。</w:t>
      </w:r>
    </w:p>
    <w:tbl>
      <w:tblPr>
        <w:tblpPr w:leftFromText="180" w:rightFromText="180" w:vertAnchor="text" w:horzAnchor="page" w:tblpX="1200" w:tblpY="477"/>
        <w:tblOverlap w:val="never"/>
        <w:tblW w:w="9750" w:type="dxa"/>
        <w:tblLayout w:type="fixed"/>
        <w:tblLook w:val="04A0"/>
      </w:tblPr>
      <w:tblGrid>
        <w:gridCol w:w="682"/>
        <w:gridCol w:w="2370"/>
        <w:gridCol w:w="1080"/>
        <w:gridCol w:w="1080"/>
        <w:gridCol w:w="2835"/>
        <w:gridCol w:w="1703"/>
      </w:tblGrid>
      <w:tr w:rsidR="00754F58">
        <w:trPr>
          <w:trHeight w:val="740"/>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货物名称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最高限价（元）</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推荐品牌/生产厂家</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1、材质：碳钢Q235；</w:t>
            </w:r>
            <w:r>
              <w:rPr>
                <w:rFonts w:ascii="宋体" w:hAnsi="宋体" w:cs="宋体" w:hint="eastAsia"/>
                <w:color w:val="000000"/>
                <w:kern w:val="0"/>
                <w:sz w:val="24"/>
                <w:szCs w:val="24"/>
              </w:rPr>
              <w:br/>
              <w:t>2、每副包括1个</w:t>
            </w:r>
            <w:r>
              <w:rPr>
                <w:rFonts w:ascii="宋体" w:hAnsi="宋体" w:cs="宋体" w:hint="eastAsia"/>
                <w:color w:val="FF0000"/>
                <w:kern w:val="0"/>
                <w:sz w:val="24"/>
                <w:szCs w:val="24"/>
              </w:rPr>
              <w:t>螺母</w:t>
            </w:r>
            <w:r>
              <w:rPr>
                <w:rFonts w:ascii="宋体" w:hAnsi="宋体" w:cs="宋体" w:hint="eastAsia"/>
                <w:color w:val="000000"/>
                <w:kern w:val="0"/>
                <w:sz w:val="24"/>
                <w:szCs w:val="24"/>
              </w:rPr>
              <w:t>，2个平垫，1个弹垫；</w:t>
            </w:r>
            <w:r>
              <w:rPr>
                <w:rFonts w:ascii="宋体" w:hAnsi="宋体" w:cs="宋体" w:hint="eastAsia"/>
                <w:color w:val="000000"/>
                <w:kern w:val="0"/>
                <w:sz w:val="24"/>
                <w:szCs w:val="24"/>
              </w:rPr>
              <w:br/>
              <w:t>3、双头螺丝每副包括2个</w:t>
            </w:r>
            <w:r>
              <w:rPr>
                <w:rFonts w:ascii="宋体" w:hAnsi="宋体" w:cs="宋体" w:hint="eastAsia"/>
                <w:color w:val="FF0000"/>
                <w:kern w:val="0"/>
                <w:sz w:val="24"/>
                <w:szCs w:val="24"/>
              </w:rPr>
              <w:t>螺母</w:t>
            </w:r>
            <w:r>
              <w:rPr>
                <w:rFonts w:ascii="宋体" w:hAnsi="宋体" w:cs="宋体" w:hint="eastAsia"/>
                <w:color w:val="000000"/>
                <w:kern w:val="0"/>
                <w:sz w:val="24"/>
                <w:szCs w:val="24"/>
              </w:rPr>
              <w:t>，4个平垫，2个弹垫。</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1、常熟标准件</w:t>
            </w:r>
            <w:r>
              <w:rPr>
                <w:rFonts w:ascii="宋体" w:hAnsi="宋体" w:cs="宋体" w:hint="eastAsia"/>
                <w:color w:val="000000"/>
                <w:kern w:val="0"/>
                <w:sz w:val="24"/>
                <w:szCs w:val="24"/>
              </w:rPr>
              <w:br/>
              <w:t>2、晋亿实业</w:t>
            </w:r>
            <w:r>
              <w:rPr>
                <w:rFonts w:ascii="宋体" w:hAnsi="宋体" w:cs="宋体" w:hint="eastAsia"/>
                <w:color w:val="000000"/>
                <w:kern w:val="0"/>
                <w:sz w:val="24"/>
                <w:szCs w:val="24"/>
              </w:rPr>
              <w:br/>
              <w:t>3、鹏驰五金</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22.67</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7.97</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27.77</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1、材质：304不锈钢</w:t>
            </w:r>
            <w:r>
              <w:rPr>
                <w:rFonts w:ascii="宋体" w:hAnsi="宋体" w:cs="宋体" w:hint="eastAsia"/>
                <w:color w:val="000000"/>
                <w:kern w:val="0"/>
                <w:sz w:val="24"/>
                <w:szCs w:val="24"/>
              </w:rPr>
              <w:br/>
              <w:t>2、每副包括1个</w:t>
            </w:r>
            <w:r>
              <w:rPr>
                <w:rFonts w:ascii="宋体" w:hAnsi="宋体" w:cs="宋体" w:hint="eastAsia"/>
                <w:color w:val="FF0000"/>
                <w:kern w:val="0"/>
                <w:sz w:val="24"/>
                <w:szCs w:val="24"/>
              </w:rPr>
              <w:t>螺母</w:t>
            </w:r>
            <w:r>
              <w:rPr>
                <w:rFonts w:ascii="宋体" w:hAnsi="宋体" w:cs="宋体" w:hint="eastAsia"/>
                <w:color w:val="000000"/>
                <w:kern w:val="0"/>
                <w:sz w:val="24"/>
                <w:szCs w:val="24"/>
              </w:rPr>
              <w:t>，2个平垫，1个弹垫</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1、東明品牌</w:t>
            </w:r>
            <w:r>
              <w:rPr>
                <w:rFonts w:ascii="宋体" w:hAnsi="宋体" w:cs="宋体" w:hint="eastAsia"/>
                <w:color w:val="000000"/>
                <w:kern w:val="0"/>
                <w:sz w:val="24"/>
                <w:szCs w:val="24"/>
              </w:rPr>
              <w:br/>
              <w:t>2、苏州中新</w:t>
            </w:r>
            <w:r>
              <w:rPr>
                <w:rFonts w:ascii="宋体" w:hAnsi="宋体" w:cs="宋体" w:hint="eastAsia"/>
                <w:color w:val="000000"/>
                <w:kern w:val="0"/>
                <w:sz w:val="24"/>
                <w:szCs w:val="24"/>
              </w:rPr>
              <w:br/>
              <w:t>3、山东腾达</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不锈钢螺丝22X130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bl>
    <w:p w:rsidR="00754F58" w:rsidRDefault="00754F58">
      <w:pPr>
        <w:spacing w:line="360" w:lineRule="auto"/>
        <w:ind w:firstLineChars="200" w:firstLine="422"/>
        <w:rPr>
          <w:rFonts w:hAnsi="宋体"/>
          <w:b/>
          <w:bCs/>
          <w:szCs w:val="21"/>
        </w:rPr>
      </w:pPr>
    </w:p>
    <w:p w:rsidR="00754F58" w:rsidRDefault="00754F58">
      <w:pPr>
        <w:spacing w:line="360" w:lineRule="auto"/>
        <w:ind w:firstLineChars="200" w:firstLine="422"/>
        <w:rPr>
          <w:rFonts w:hAnsi="宋体"/>
          <w:b/>
          <w:bCs/>
          <w:szCs w:val="21"/>
        </w:rPr>
      </w:pPr>
    </w:p>
    <w:p w:rsidR="00754F58" w:rsidRDefault="0020444A">
      <w:pPr>
        <w:spacing w:line="360" w:lineRule="auto"/>
        <w:ind w:firstLineChars="200" w:firstLine="422"/>
        <w:rPr>
          <w:rFonts w:ascii="宋体" w:hAnsi="宋体"/>
          <w:b/>
          <w:bCs/>
          <w:sz w:val="24"/>
          <w:szCs w:val="24"/>
          <w:lang w:val="zh-CN"/>
        </w:rPr>
      </w:pPr>
      <w:r>
        <w:rPr>
          <w:rFonts w:hAnsi="宋体"/>
          <w:b/>
          <w:bCs/>
          <w:szCs w:val="21"/>
        </w:rPr>
        <w:t>注：除以上明确的品牌外，欢迎其他在品牌知名度、信誉度、质量、性能、技术指标等方面不</w:t>
      </w:r>
      <w:r>
        <w:rPr>
          <w:rFonts w:hAnsi="宋体"/>
          <w:b/>
          <w:bCs/>
          <w:szCs w:val="21"/>
        </w:rPr>
        <w:lastRenderedPageBreak/>
        <w:t>低于上述品牌的产品参加，但必须在</w:t>
      </w:r>
      <w:r>
        <w:rPr>
          <w:rFonts w:hAnsi="宋体" w:hint="eastAsia"/>
          <w:b/>
          <w:bCs/>
          <w:szCs w:val="21"/>
        </w:rPr>
        <w:t>开标</w:t>
      </w:r>
      <w:r>
        <w:rPr>
          <w:rFonts w:hAnsi="宋体"/>
          <w:b/>
          <w:bCs/>
          <w:szCs w:val="21"/>
        </w:rPr>
        <w:t>前</w:t>
      </w:r>
      <w:r>
        <w:rPr>
          <w:rFonts w:hAnsi="宋体" w:hint="eastAsia"/>
          <w:b/>
          <w:bCs/>
          <w:szCs w:val="21"/>
        </w:rPr>
        <w:t>3</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三、质量标准：对照有关规范，达到合格标准：</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1、符合GB/T16938-2008</w:t>
      </w:r>
      <w:r>
        <w:rPr>
          <w:rFonts w:ascii="宋体" w:hAnsi="宋体"/>
          <w:bCs/>
          <w:sz w:val="24"/>
          <w:szCs w:val="24"/>
          <w:lang w:val="zh-CN"/>
        </w:rPr>
        <w:t>紧固件 螺栓、螺钉、</w:t>
      </w:r>
      <w:hyperlink r:id="rId9" w:tgtFrame="_blank" w:history="1">
        <w:r>
          <w:rPr>
            <w:rFonts w:ascii="宋体" w:hAnsi="宋体"/>
            <w:bCs/>
            <w:sz w:val="24"/>
            <w:szCs w:val="24"/>
            <w:lang w:val="zh-CN"/>
          </w:rPr>
          <w:t>螺柱</w:t>
        </w:r>
      </w:hyperlink>
      <w:r>
        <w:rPr>
          <w:rFonts w:ascii="宋体" w:hAnsi="宋体"/>
          <w:bCs/>
          <w:sz w:val="24"/>
          <w:szCs w:val="24"/>
          <w:lang w:val="zh-CN"/>
        </w:rPr>
        <w:t>和螺母 通用技术条件</w:t>
      </w:r>
      <w:r>
        <w:rPr>
          <w:rFonts w:ascii="宋体" w:hAnsi="宋体" w:hint="eastAsia"/>
          <w:bCs/>
          <w:sz w:val="24"/>
          <w:szCs w:val="24"/>
          <w:lang w:val="zh-CN"/>
        </w:rPr>
        <w:t>标准。</w:t>
      </w:r>
    </w:p>
    <w:p w:rsidR="00754F58" w:rsidRDefault="0020444A">
      <w:pPr>
        <w:spacing w:line="360" w:lineRule="auto"/>
        <w:rPr>
          <w:rFonts w:ascii="宋体" w:hAnsi="宋体"/>
          <w:bCs/>
          <w:sz w:val="24"/>
          <w:szCs w:val="24"/>
          <w:lang w:val="zh-CN"/>
        </w:rPr>
      </w:pPr>
      <w:r>
        <w:rPr>
          <w:rFonts w:ascii="宋体" w:hAnsi="宋体"/>
          <w:noProof/>
          <w:sz w:val="24"/>
          <w:szCs w:val="24"/>
        </w:rPr>
        <w:drawing>
          <wp:inline distT="0" distB="0" distL="114300" distR="114300">
            <wp:extent cx="5720715" cy="3348990"/>
            <wp:effectExtent l="0" t="0" r="13335" b="3810"/>
            <wp:docPr id="1" name="图片 1" descr="158941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419792(1)"/>
                    <pic:cNvPicPr>
                      <a:picLocks noChangeAspect="1"/>
                    </pic:cNvPicPr>
                  </pic:nvPicPr>
                  <pic:blipFill>
                    <a:blip r:embed="rId10" cstate="print"/>
                    <a:stretch>
                      <a:fillRect/>
                    </a:stretch>
                  </pic:blipFill>
                  <pic:spPr>
                    <a:xfrm>
                      <a:off x="0" y="0"/>
                      <a:ext cx="5720715" cy="3348990"/>
                    </a:xfrm>
                    <a:prstGeom prst="rect">
                      <a:avLst/>
                    </a:prstGeom>
                    <a:noFill/>
                    <a:ln>
                      <a:noFill/>
                    </a:ln>
                  </pic:spPr>
                </pic:pic>
              </a:graphicData>
            </a:graphic>
          </wp:inline>
        </w:drawing>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四、供货期：自合同签订之日起一年或</w:t>
      </w:r>
      <w:r>
        <w:rPr>
          <w:rFonts w:ascii="宋体" w:hAnsi="宋体" w:hint="eastAsia"/>
          <w:bCs/>
          <w:sz w:val="24"/>
          <w:szCs w:val="24"/>
        </w:rPr>
        <w:t>合同总价10万元</w:t>
      </w:r>
      <w:r>
        <w:rPr>
          <w:rFonts w:ascii="宋体" w:hAnsi="宋体" w:hint="eastAsia"/>
          <w:bCs/>
          <w:sz w:val="24"/>
          <w:szCs w:val="24"/>
          <w:lang w:val="zh-CN"/>
        </w:rPr>
        <w:t>先到者为准，分批供货，接到甲方通知后开始计算，常规产品二天内送到，特殊产品七天内送到。</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六、</w:t>
      </w:r>
      <w:r>
        <w:rPr>
          <w:rFonts w:ascii="宋体" w:hAnsi="宋体" w:hint="eastAsia"/>
          <w:bCs/>
          <w:sz w:val="24"/>
          <w:szCs w:val="24"/>
        </w:rPr>
        <w:t>付款步骤</w:t>
      </w:r>
      <w:r>
        <w:rPr>
          <w:rFonts w:ascii="宋体" w:hAnsi="宋体" w:hint="eastAsia"/>
          <w:bCs/>
          <w:sz w:val="24"/>
          <w:szCs w:val="24"/>
          <w:lang w:val="zh-CN"/>
        </w:rPr>
        <w:t>：本项目不设预付款，原则上供货后，第二个月开始结算，每月25日为结算截止日期。合同货物送抵需方指定的施工现场或仓库，经需方现场验收合格，每月30日前开具所供货物的全额增值税发票（附送货签收回单），需方在30日内支付发票金额90%的货款；</w:t>
      </w:r>
      <w:r>
        <w:rPr>
          <w:rFonts w:ascii="宋体" w:hAnsi="宋体" w:hint="eastAsia"/>
          <w:bCs/>
          <w:sz w:val="24"/>
          <w:szCs w:val="24"/>
          <w:highlight w:val="yellow"/>
          <w:lang w:val="zh-CN"/>
        </w:rPr>
        <w:t>余款</w:t>
      </w:r>
      <w:r>
        <w:rPr>
          <w:rFonts w:ascii="宋体" w:hAnsi="宋体" w:hint="eastAsia"/>
          <w:bCs/>
          <w:sz w:val="24"/>
          <w:szCs w:val="24"/>
          <w:highlight w:val="yellow"/>
        </w:rPr>
        <w:t>10%作</w:t>
      </w:r>
      <w:r>
        <w:rPr>
          <w:rFonts w:ascii="宋体" w:hAnsi="宋体" w:hint="eastAsia"/>
          <w:bCs/>
          <w:sz w:val="24"/>
          <w:szCs w:val="24"/>
          <w:highlight w:val="yellow"/>
          <w:lang w:val="zh-CN"/>
        </w:rPr>
        <w:t>为质保金，一年后付清</w:t>
      </w:r>
      <w:r>
        <w:rPr>
          <w:rFonts w:ascii="宋体" w:hAnsi="宋体" w:hint="eastAsia"/>
          <w:bCs/>
          <w:sz w:val="24"/>
          <w:szCs w:val="24"/>
          <w:lang w:val="zh-CN"/>
        </w:rPr>
        <w:t>。</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754F58" w:rsidRDefault="00754F58">
      <w:pPr>
        <w:jc w:val="center"/>
        <w:outlineLvl w:val="0"/>
        <w:rPr>
          <w:rFonts w:ascii="黑体" w:eastAsia="黑体" w:hAnsi="黑体"/>
          <w:sz w:val="28"/>
        </w:rPr>
      </w:pPr>
    </w:p>
    <w:p w:rsidR="00754F58" w:rsidRDefault="00754F58">
      <w:pPr>
        <w:jc w:val="center"/>
        <w:outlineLvl w:val="0"/>
        <w:rPr>
          <w:rFonts w:ascii="黑体" w:eastAsia="黑体" w:hAnsi="黑体"/>
          <w:sz w:val="28"/>
        </w:rPr>
      </w:pPr>
    </w:p>
    <w:p w:rsidR="00754F58" w:rsidRDefault="00754F58">
      <w:pPr>
        <w:jc w:val="center"/>
        <w:outlineLvl w:val="0"/>
        <w:rPr>
          <w:rFonts w:ascii="黑体" w:eastAsia="黑体" w:hAnsi="黑体"/>
          <w:sz w:val="28"/>
        </w:rPr>
      </w:pPr>
    </w:p>
    <w:p w:rsidR="00754F58" w:rsidRDefault="00754F58">
      <w:pPr>
        <w:outlineLvl w:val="0"/>
        <w:rPr>
          <w:rFonts w:ascii="黑体" w:eastAsia="黑体" w:hAnsi="黑体"/>
          <w:sz w:val="28"/>
        </w:rPr>
      </w:pPr>
    </w:p>
    <w:p w:rsidR="00754F58" w:rsidRDefault="00754F58">
      <w:pPr>
        <w:pStyle w:val="af6"/>
        <w:ind w:firstLine="210"/>
      </w:pPr>
    </w:p>
    <w:p w:rsidR="00754F58" w:rsidRDefault="0020444A">
      <w:pPr>
        <w:jc w:val="center"/>
        <w:rPr>
          <w:rFonts w:ascii="黑体" w:eastAsia="黑体" w:hAnsi="黑体"/>
          <w:sz w:val="28"/>
        </w:rPr>
      </w:pPr>
      <w:r>
        <w:rPr>
          <w:rFonts w:ascii="黑体" w:eastAsia="黑体" w:hAnsi="黑体" w:hint="eastAsia"/>
          <w:sz w:val="28"/>
        </w:rPr>
        <w:lastRenderedPageBreak/>
        <w:t>第四章 合同书（格式文本）</w:t>
      </w:r>
    </w:p>
    <w:p w:rsidR="00754F58" w:rsidRDefault="00754F58">
      <w:pPr>
        <w:spacing w:line="360" w:lineRule="auto"/>
        <w:jc w:val="right"/>
        <w:rPr>
          <w:rFonts w:ascii="宋体" w:hAnsi="宋体"/>
          <w:b/>
          <w:sz w:val="28"/>
          <w:szCs w:val="28"/>
        </w:rPr>
      </w:pPr>
    </w:p>
    <w:p w:rsidR="00754F58" w:rsidRDefault="0020444A">
      <w:pPr>
        <w:spacing w:line="360" w:lineRule="auto"/>
        <w:rPr>
          <w:rFonts w:ascii="宋体" w:hAnsi="宋体"/>
          <w:color w:val="000000"/>
          <w:kern w:val="0"/>
          <w:sz w:val="24"/>
          <w:u w:color="000000"/>
        </w:rPr>
      </w:pPr>
      <w:bookmarkStart w:id="76" w:name="_Toc32439"/>
      <w:bookmarkStart w:id="77"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754F58" w:rsidRDefault="0020444A">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754F58" w:rsidRDefault="0020444A">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754F58" w:rsidRDefault="0020444A">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754F58" w:rsidRDefault="0020444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754F58" w:rsidRDefault="0020444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（1）合同书及所附条款；（2）中标通知书；（3）乙方中标的投标文件；（4）招标文件（项目编号：YXGYJT202402004 ）；（5）乙方在投标过程中所作的其他有关承诺、声明、书面澄清等。</w:t>
      </w:r>
    </w:p>
    <w:p w:rsidR="00754F58" w:rsidRDefault="0020444A">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754F58" w:rsidRDefault="0020444A">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754F58" w:rsidRDefault="0020444A">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754F58" w:rsidRDefault="0020444A">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754F58" w:rsidRDefault="00754F58">
      <w:pPr>
        <w:spacing w:line="360" w:lineRule="auto"/>
        <w:jc w:val="center"/>
        <w:outlineLvl w:val="0"/>
        <w:rPr>
          <w:rFonts w:ascii="楷体_GB2312" w:eastAsia="楷体_GB2312"/>
          <w:b/>
          <w:sz w:val="32"/>
          <w:szCs w:val="32"/>
        </w:rPr>
      </w:pPr>
    </w:p>
    <w:p w:rsidR="00754F58" w:rsidRDefault="00754F58">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54F58">
        <w:trPr>
          <w:jc w:val="center"/>
        </w:trPr>
        <w:tc>
          <w:tcPr>
            <w:tcW w:w="4643" w:type="dxa"/>
            <w:noWrap/>
          </w:tcPr>
          <w:p w:rsidR="00754F58" w:rsidRDefault="0020444A">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754F58" w:rsidRDefault="0020444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754F58" w:rsidRDefault="0020444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754F58" w:rsidRDefault="00754F58">
            <w:pPr>
              <w:widowControl/>
              <w:adjustRightInd w:val="0"/>
              <w:jc w:val="left"/>
              <w:rPr>
                <w:rFonts w:ascii="宋体" w:hAnsi="宋体" w:cs="宋体"/>
                <w:kern w:val="0"/>
                <w:sz w:val="24"/>
                <w:szCs w:val="24"/>
                <w:lang w:val="zh-CN"/>
              </w:rPr>
            </w:pPr>
          </w:p>
        </w:tc>
      </w:tr>
      <w:tr w:rsidR="00754F58">
        <w:trPr>
          <w:jc w:val="center"/>
        </w:trPr>
        <w:tc>
          <w:tcPr>
            <w:tcW w:w="4643" w:type="dxa"/>
            <w:noWrap/>
          </w:tcPr>
          <w:p w:rsidR="00754F58" w:rsidRDefault="0020444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54F58" w:rsidRDefault="0020444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54F58">
        <w:trPr>
          <w:jc w:val="center"/>
        </w:trPr>
        <w:tc>
          <w:tcPr>
            <w:tcW w:w="4643" w:type="dxa"/>
            <w:noWrap/>
          </w:tcPr>
          <w:p w:rsidR="00754F58" w:rsidRDefault="002044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754F58" w:rsidRDefault="002044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20444A">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754F58" w:rsidRDefault="00754F58">
      <w:pPr>
        <w:spacing w:line="360" w:lineRule="auto"/>
        <w:jc w:val="center"/>
        <w:outlineLvl w:val="0"/>
        <w:rPr>
          <w:rFonts w:ascii="黑体" w:eastAsia="黑体" w:hAnsi="黑体"/>
          <w:sz w:val="28"/>
        </w:rPr>
      </w:pPr>
    </w:p>
    <w:p w:rsidR="00754F58" w:rsidRDefault="0020444A">
      <w:pPr>
        <w:spacing w:line="360" w:lineRule="auto"/>
        <w:ind w:firstLineChars="200" w:firstLine="480"/>
        <w:rPr>
          <w:rFonts w:ascii="宋体" w:hAnsi="宋体"/>
          <w:bCs/>
          <w:sz w:val="24"/>
        </w:rPr>
      </w:pPr>
      <w:r>
        <w:rPr>
          <w:rFonts w:ascii="宋体" w:hAnsi="宋体" w:hint="eastAsia"/>
          <w:bCs/>
          <w:sz w:val="24"/>
        </w:rPr>
        <w:t>根据项目编号：YXGYJT202402004 招标文件和该项目的中标通知书及乙方投标文件，供需双方就此次中标的服务相关问题，同意按下列条款规定执行。</w:t>
      </w:r>
    </w:p>
    <w:p w:rsidR="00754F58" w:rsidRDefault="0020444A">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754F58" w:rsidRDefault="0020444A">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或合同总价10万元先到者为准</w:t>
      </w:r>
      <w:r>
        <w:rPr>
          <w:rFonts w:ascii="ˎ̥" w:hAnsi="ˎ̥" w:cs="宋体" w:hint="eastAsia"/>
          <w:kern w:val="0"/>
          <w:sz w:val="24"/>
        </w:rPr>
        <w:t>。</w:t>
      </w:r>
    </w:p>
    <w:p w:rsidR="00754F58" w:rsidRDefault="0020444A">
      <w:pPr>
        <w:spacing w:line="360" w:lineRule="auto"/>
        <w:ind w:firstLineChars="200" w:firstLine="480"/>
        <w:rPr>
          <w:rFonts w:ascii="宋体" w:hAnsi="宋体"/>
          <w:bCs/>
          <w:sz w:val="24"/>
        </w:rPr>
      </w:pPr>
      <w:r>
        <w:rPr>
          <w:rFonts w:ascii="宋体" w:hAnsi="宋体" w:hint="eastAsia"/>
          <w:bCs/>
          <w:sz w:val="24"/>
        </w:rPr>
        <w:t>三、价格及支付</w:t>
      </w:r>
    </w:p>
    <w:p w:rsidR="00754F58" w:rsidRDefault="0020444A">
      <w:pPr>
        <w:spacing w:line="360" w:lineRule="auto"/>
        <w:ind w:left="480"/>
        <w:rPr>
          <w:rFonts w:ascii="宋体" w:hAnsi="宋体"/>
          <w:bCs/>
          <w:sz w:val="24"/>
        </w:rPr>
      </w:pPr>
      <w:r>
        <w:rPr>
          <w:rFonts w:ascii="宋体" w:hAnsi="宋体" w:hint="eastAsia"/>
          <w:bCs/>
          <w:sz w:val="24"/>
        </w:rPr>
        <w:t>1、此次中标价格执行，合同总标的额为元。</w:t>
      </w:r>
    </w:p>
    <w:p w:rsidR="00754F58" w:rsidRDefault="0020444A">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754F58" w:rsidRDefault="0020444A" w:rsidP="00FE045E">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3、付款步骤：</w:t>
      </w:r>
      <w:r>
        <w:rPr>
          <w:rFonts w:ascii="宋体" w:hAnsi="宋体" w:hint="eastAsia"/>
          <w:bCs/>
          <w:sz w:val="24"/>
          <w:szCs w:val="24"/>
          <w:lang w:val="zh-CN"/>
        </w:rPr>
        <w:t>本项目不设预付款，原则上供货后，第二个月开始结算，每月25日为结算截止日期。合同货物送抵需方指定的施工现场或仓库，经需方现场验收合格，每月30日前开具所供货物的全额增值税发票（附送货签收回单），需方在30日内支付发票金额90%的货款；</w:t>
      </w:r>
      <w:r>
        <w:rPr>
          <w:rFonts w:ascii="宋体" w:hAnsi="宋体" w:hint="eastAsia"/>
          <w:bCs/>
          <w:sz w:val="24"/>
          <w:szCs w:val="24"/>
          <w:highlight w:val="yellow"/>
          <w:lang w:val="zh-CN"/>
        </w:rPr>
        <w:t>余款</w:t>
      </w:r>
      <w:r>
        <w:rPr>
          <w:rFonts w:ascii="宋体" w:hAnsi="宋体" w:hint="eastAsia"/>
          <w:bCs/>
          <w:sz w:val="24"/>
          <w:szCs w:val="24"/>
          <w:highlight w:val="yellow"/>
        </w:rPr>
        <w:t>10%作</w:t>
      </w:r>
      <w:r>
        <w:rPr>
          <w:rFonts w:ascii="宋体" w:hAnsi="宋体" w:hint="eastAsia"/>
          <w:bCs/>
          <w:sz w:val="24"/>
          <w:szCs w:val="24"/>
          <w:highlight w:val="yellow"/>
          <w:lang w:val="zh-CN"/>
        </w:rPr>
        <w:t>为质保金，一年后付清</w:t>
      </w:r>
      <w:r>
        <w:rPr>
          <w:rFonts w:ascii="宋体" w:hAnsi="宋体" w:hint="eastAsia"/>
          <w:bCs/>
          <w:sz w:val="24"/>
          <w:szCs w:val="24"/>
          <w:lang w:val="zh-CN"/>
        </w:rPr>
        <w:t>。</w:t>
      </w:r>
    </w:p>
    <w:p w:rsidR="00754F58" w:rsidRDefault="0020444A">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754F58" w:rsidRDefault="0020444A">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754F58" w:rsidRDefault="0020444A">
      <w:pPr>
        <w:spacing w:line="360" w:lineRule="auto"/>
        <w:ind w:firstLineChars="200" w:firstLine="480"/>
        <w:rPr>
          <w:rFonts w:ascii="宋体"/>
          <w:bCs/>
          <w:sz w:val="24"/>
          <w:szCs w:val="24"/>
        </w:rPr>
      </w:pPr>
      <w:r>
        <w:rPr>
          <w:rFonts w:ascii="宋体" w:hAnsi="宋体" w:hint="eastAsia"/>
          <w:bCs/>
          <w:sz w:val="24"/>
          <w:szCs w:val="24"/>
        </w:rPr>
        <w:t>四、质量保证</w:t>
      </w:r>
    </w:p>
    <w:p w:rsidR="00754F58" w:rsidRDefault="0020444A">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754F58" w:rsidRDefault="0020444A">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54F58" w:rsidRDefault="0020444A">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54F58" w:rsidRDefault="0020444A">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w:t>
      </w:r>
      <w:r>
        <w:rPr>
          <w:rFonts w:ascii="宋体" w:hAnsi="宋体" w:hint="eastAsia"/>
          <w:bCs/>
          <w:sz w:val="24"/>
          <w:szCs w:val="24"/>
        </w:rPr>
        <w:lastRenderedPageBreak/>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54F58" w:rsidRDefault="0020444A">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754F58" w:rsidRDefault="0020444A">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接到甲方通知后开始计算，常规产品二天内送到，特殊产品七天内送到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754F58" w:rsidRDefault="0020444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754F58" w:rsidRDefault="0020444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54F58" w:rsidRDefault="0020444A">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754F58" w:rsidRDefault="0020444A">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754F58" w:rsidRDefault="0020444A">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754F58" w:rsidRDefault="0020444A">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754F58" w:rsidRDefault="0020444A">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54F58" w:rsidRDefault="0020444A">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t>1、因问题发生争议的，应当邀请国家认可的质量检测机构对质量进行鉴定。符合标准的，鉴定费由甲方承担；不符合质量标准的，鉴定费由乙方承担。</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lastRenderedPageBreak/>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754F58" w:rsidRDefault="0020444A">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754F58" w:rsidRDefault="0020444A">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754F58" w:rsidRDefault="0020444A">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754F58" w:rsidRDefault="00754F58">
      <w:pPr>
        <w:spacing w:line="276" w:lineRule="auto"/>
        <w:rPr>
          <w:rFonts w:ascii="宋体" w:hAnsi="宋体"/>
          <w:color w:val="000000"/>
          <w:kern w:val="0"/>
          <w:sz w:val="24"/>
          <w:szCs w:val="24"/>
          <w:u w:color="000000"/>
        </w:rPr>
      </w:pPr>
    </w:p>
    <w:bookmarkEnd w:id="69"/>
    <w:bookmarkEnd w:id="70"/>
    <w:bookmarkEnd w:id="71"/>
    <w:bookmarkEnd w:id="72"/>
    <w:bookmarkEnd w:id="73"/>
    <w:bookmarkEnd w:id="74"/>
    <w:bookmarkEnd w:id="75"/>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bookmarkStart w:id="82" w:name="_GoBack"/>
      <w:bookmarkEnd w:id="82"/>
    </w:p>
    <w:p w:rsidR="00754F58" w:rsidRDefault="00754F58"/>
    <w:p w:rsidR="00754F58" w:rsidRDefault="00754F58"/>
    <w:p w:rsidR="00754F58" w:rsidRDefault="00754F58"/>
    <w:p w:rsidR="00754F58" w:rsidRDefault="00754F58"/>
    <w:p w:rsidR="00754F58" w:rsidRDefault="00754F58">
      <w:pPr>
        <w:spacing w:line="360" w:lineRule="auto"/>
        <w:jc w:val="center"/>
        <w:outlineLvl w:val="0"/>
        <w:rPr>
          <w:rFonts w:ascii="黑体" w:eastAsia="黑体" w:hAnsi="黑体"/>
          <w:sz w:val="32"/>
          <w:szCs w:val="32"/>
        </w:rPr>
      </w:pPr>
    </w:p>
    <w:p w:rsidR="00754F58" w:rsidRDefault="0020444A">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754F58">
      <w:pPr>
        <w:rPr>
          <w:rFonts w:ascii="黑体" w:eastAsia="黑体"/>
          <w:b/>
          <w:sz w:val="120"/>
          <w:szCs w:val="120"/>
        </w:rPr>
      </w:pPr>
    </w:p>
    <w:p w:rsidR="00754F58" w:rsidRDefault="0020444A">
      <w:pPr>
        <w:jc w:val="center"/>
        <w:rPr>
          <w:rFonts w:ascii="宋体" w:hAnsi="宋体"/>
          <w:b/>
          <w:sz w:val="120"/>
          <w:szCs w:val="120"/>
        </w:rPr>
      </w:pPr>
      <w:bookmarkStart w:id="84" w:name="_Toc29240"/>
      <w:r>
        <w:rPr>
          <w:rFonts w:ascii="宋体" w:hAnsi="宋体" w:hint="eastAsia"/>
          <w:b/>
          <w:sz w:val="120"/>
          <w:szCs w:val="120"/>
        </w:rPr>
        <w:t>投标文件</w:t>
      </w:r>
      <w:bookmarkEnd w:id="84"/>
    </w:p>
    <w:p w:rsidR="00754F58" w:rsidRDefault="0020444A">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YXGYJT202402004</w:t>
      </w:r>
    </w:p>
    <w:p w:rsidR="00754F58" w:rsidRDefault="00754F58">
      <w:pPr>
        <w:rPr>
          <w:rFonts w:ascii="宋体" w:hAnsi="宋体"/>
          <w:b/>
          <w:sz w:val="32"/>
          <w:szCs w:val="32"/>
        </w:rPr>
      </w:pPr>
    </w:p>
    <w:p w:rsidR="00754F58" w:rsidRDefault="00754F58">
      <w:pPr>
        <w:rPr>
          <w:rFonts w:ascii="宋体" w:hAnsi="宋体"/>
          <w:b/>
          <w:sz w:val="32"/>
          <w:szCs w:val="32"/>
        </w:rPr>
      </w:pPr>
    </w:p>
    <w:p w:rsidR="00754F58" w:rsidRDefault="0020444A">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宜兴水务集团有限公司2024年度螺丝螺帽采购</w:t>
      </w:r>
    </w:p>
    <w:p w:rsidR="00754F58" w:rsidRDefault="0020444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754F58" w:rsidRDefault="0020444A">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754F58" w:rsidRDefault="00754F58">
      <w:pPr>
        <w:rPr>
          <w:rFonts w:ascii="楷体_GB2312" w:eastAsia="楷体_GB2312"/>
          <w:b/>
          <w:sz w:val="32"/>
          <w:szCs w:val="32"/>
        </w:rPr>
      </w:pPr>
    </w:p>
    <w:p w:rsidR="00754F58" w:rsidRDefault="00754F58">
      <w:pPr>
        <w:rPr>
          <w:rFonts w:ascii="楷体_GB2312" w:eastAsia="楷体_GB2312"/>
          <w:b/>
          <w:sz w:val="32"/>
          <w:szCs w:val="32"/>
        </w:rPr>
      </w:pPr>
    </w:p>
    <w:p w:rsidR="00754F58" w:rsidRDefault="00754F58">
      <w:pPr>
        <w:rPr>
          <w:rFonts w:ascii="楷体_GB2312" w:eastAsia="楷体_GB2312"/>
          <w:b/>
          <w:sz w:val="32"/>
          <w:szCs w:val="32"/>
        </w:rPr>
      </w:pPr>
    </w:p>
    <w:p w:rsidR="00754F58" w:rsidRDefault="00754F58">
      <w:pPr>
        <w:rPr>
          <w:rFonts w:ascii="楷体_GB2312" w:eastAsia="楷体_GB2312"/>
          <w:b/>
          <w:sz w:val="32"/>
          <w:szCs w:val="32"/>
        </w:rPr>
      </w:pPr>
    </w:p>
    <w:p w:rsidR="00754F58" w:rsidRDefault="0020444A">
      <w:pPr>
        <w:jc w:val="center"/>
        <w:rPr>
          <w:rFonts w:ascii="宋体" w:hAnsi="宋体"/>
          <w:b/>
          <w:sz w:val="32"/>
          <w:szCs w:val="32"/>
        </w:rPr>
      </w:pPr>
      <w:bookmarkStart w:id="89" w:name="_Toc1179"/>
      <w:r>
        <w:rPr>
          <w:rFonts w:ascii="宋体" w:hAnsi="宋体" w:hint="eastAsia"/>
          <w:b/>
          <w:sz w:val="32"/>
          <w:szCs w:val="32"/>
        </w:rPr>
        <w:t>日期： 年 月 日</w:t>
      </w:r>
      <w:bookmarkEnd w:id="89"/>
    </w:p>
    <w:p w:rsidR="00754F58" w:rsidRDefault="0020444A">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754F58" w:rsidRDefault="0020444A" w:rsidP="00A62453">
      <w:pPr>
        <w:spacing w:beforeLines="50" w:afterLines="50"/>
        <w:jc w:val="center"/>
        <w:rPr>
          <w:rFonts w:ascii="黑体" w:eastAsia="黑体"/>
          <w:bCs/>
          <w:sz w:val="28"/>
          <w:szCs w:val="28"/>
        </w:rPr>
      </w:pPr>
      <w:r>
        <w:rPr>
          <w:rFonts w:ascii="黑体" w:eastAsia="黑体" w:hint="eastAsia"/>
          <w:bCs/>
          <w:sz w:val="28"/>
          <w:szCs w:val="28"/>
        </w:rPr>
        <w:t>投标函</w:t>
      </w:r>
    </w:p>
    <w:p w:rsidR="00754F58" w:rsidRDefault="0020444A">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w:t>
      </w:r>
      <w:r>
        <w:rPr>
          <w:rFonts w:ascii="宋体" w:hAnsi="宋体" w:hint="eastAsia"/>
          <w:bCs/>
          <w:sz w:val="24"/>
        </w:rPr>
        <w:t>宜兴水务集团有限公司</w:t>
      </w:r>
      <w:r>
        <w:rPr>
          <w:rFonts w:ascii="宋体" w:hAnsi="宋体" w:hint="eastAsia"/>
          <w:bCs/>
          <w:sz w:val="24"/>
          <w:lang w:val="zh-CN"/>
        </w:rPr>
        <w:t>：</w:t>
      </w:r>
    </w:p>
    <w:p w:rsidR="00754F58" w:rsidRDefault="0020444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2024年度</w:t>
      </w:r>
      <w:r>
        <w:rPr>
          <w:rFonts w:ascii="宋体" w:hAnsi="宋体" w:hint="eastAsia"/>
          <w:bCs/>
          <w:sz w:val="24"/>
          <w:szCs w:val="24"/>
          <w:u w:val="single"/>
        </w:rPr>
        <w:t>螺丝螺帽采购</w:t>
      </w:r>
      <w:r>
        <w:rPr>
          <w:rFonts w:ascii="宋体" w:hAnsi="宋体" w:hint="eastAsia"/>
          <w:bCs/>
          <w:sz w:val="24"/>
          <w:lang w:val="zh-CN"/>
        </w:rPr>
        <w:t>招标文件，经仔细阅读和研究，我方决定参加投标。</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54F58" w:rsidRDefault="0020444A">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54F58" w:rsidRDefault="00754F58">
      <w:pPr>
        <w:spacing w:line="276" w:lineRule="auto"/>
        <w:ind w:left="480"/>
        <w:rPr>
          <w:rFonts w:ascii="宋体" w:hAnsi="宋体"/>
          <w:bCs/>
          <w:sz w:val="24"/>
          <w:lang w:val="zh-CN"/>
        </w:rPr>
      </w:pPr>
    </w:p>
    <w:p w:rsidR="00754F58" w:rsidRDefault="0020444A">
      <w:pPr>
        <w:spacing w:line="276" w:lineRule="auto"/>
        <w:rPr>
          <w:rFonts w:ascii="宋体" w:hAnsi="宋体"/>
          <w:bCs/>
          <w:sz w:val="24"/>
          <w:lang w:val="zh-CN"/>
        </w:rPr>
      </w:pPr>
      <w:r>
        <w:rPr>
          <w:rFonts w:ascii="宋体" w:hAnsi="宋体" w:hint="eastAsia"/>
          <w:bCs/>
          <w:sz w:val="24"/>
          <w:lang w:val="zh-CN"/>
        </w:rPr>
        <w:t>单位：                              邮编：</w:t>
      </w:r>
    </w:p>
    <w:p w:rsidR="00754F58" w:rsidRDefault="0020444A">
      <w:pPr>
        <w:spacing w:line="276" w:lineRule="auto"/>
        <w:rPr>
          <w:rFonts w:ascii="宋体" w:hAnsi="宋体"/>
          <w:bCs/>
          <w:sz w:val="24"/>
          <w:lang w:val="zh-CN"/>
        </w:rPr>
      </w:pPr>
      <w:r>
        <w:rPr>
          <w:rFonts w:ascii="宋体" w:hAnsi="宋体" w:hint="eastAsia"/>
          <w:bCs/>
          <w:sz w:val="24"/>
          <w:lang w:val="zh-CN"/>
        </w:rPr>
        <w:t xml:space="preserve">      联系人：                            地址：</w:t>
      </w:r>
    </w:p>
    <w:p w:rsidR="00754F58" w:rsidRDefault="0020444A">
      <w:pPr>
        <w:spacing w:line="276" w:lineRule="auto"/>
        <w:rPr>
          <w:rFonts w:ascii="宋体" w:hAnsi="宋体"/>
          <w:bCs/>
          <w:sz w:val="24"/>
          <w:lang w:val="zh-CN"/>
        </w:rPr>
      </w:pPr>
      <w:r>
        <w:rPr>
          <w:rFonts w:ascii="宋体" w:hAnsi="宋体" w:hint="eastAsia"/>
          <w:bCs/>
          <w:sz w:val="24"/>
          <w:lang w:val="zh-CN"/>
        </w:rPr>
        <w:t xml:space="preserve">      开户名称：                          手机号码：</w:t>
      </w:r>
    </w:p>
    <w:p w:rsidR="00754F58" w:rsidRDefault="0020444A">
      <w:pPr>
        <w:spacing w:line="276" w:lineRule="auto"/>
        <w:rPr>
          <w:rFonts w:ascii="宋体" w:hAnsi="宋体"/>
          <w:bCs/>
          <w:sz w:val="24"/>
          <w:lang w:val="zh-CN"/>
        </w:rPr>
      </w:pPr>
      <w:r>
        <w:rPr>
          <w:rFonts w:ascii="宋体" w:hAnsi="宋体" w:hint="eastAsia"/>
          <w:bCs/>
          <w:sz w:val="24"/>
          <w:lang w:val="zh-CN"/>
        </w:rPr>
        <w:t xml:space="preserve">      开户银行：                          开户账号：</w:t>
      </w:r>
    </w:p>
    <w:p w:rsidR="00754F58" w:rsidRDefault="00754F58">
      <w:pPr>
        <w:spacing w:line="276" w:lineRule="auto"/>
        <w:rPr>
          <w:rFonts w:ascii="宋体" w:hAnsi="宋体"/>
          <w:bCs/>
          <w:sz w:val="24"/>
          <w:lang w:val="zh-CN"/>
        </w:rPr>
      </w:pPr>
    </w:p>
    <w:p w:rsidR="00754F58" w:rsidRDefault="0020444A">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754F58" w:rsidRDefault="0020444A">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754F58" w:rsidRDefault="0020444A">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754F58" w:rsidRDefault="0020444A">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754F58" w:rsidRDefault="0020444A">
      <w:pPr>
        <w:spacing w:line="540" w:lineRule="exact"/>
        <w:jc w:val="center"/>
      </w:pPr>
      <w:bookmarkStart w:id="99" w:name="OLE_LINK31"/>
      <w:r>
        <w:rPr>
          <w:rFonts w:ascii="宋体" w:hAnsi="宋体" w:hint="eastAsia"/>
          <w:sz w:val="24"/>
          <w:szCs w:val="24"/>
        </w:rPr>
        <w:t>投标人名称（盖章）：                                    单位：元</w:t>
      </w:r>
      <w:bookmarkEnd w:id="99"/>
    </w:p>
    <w:tbl>
      <w:tblPr>
        <w:tblpPr w:leftFromText="180" w:rightFromText="180" w:vertAnchor="text" w:horzAnchor="page" w:tblpX="1200" w:tblpY="477"/>
        <w:tblOverlap w:val="never"/>
        <w:tblW w:w="10562" w:type="dxa"/>
        <w:tblLayout w:type="fixed"/>
        <w:tblLook w:val="04A0"/>
      </w:tblPr>
      <w:tblGrid>
        <w:gridCol w:w="682"/>
        <w:gridCol w:w="2143"/>
        <w:gridCol w:w="748"/>
        <w:gridCol w:w="968"/>
        <w:gridCol w:w="1096"/>
        <w:gridCol w:w="758"/>
        <w:gridCol w:w="778"/>
        <w:gridCol w:w="777"/>
        <w:gridCol w:w="1675"/>
        <w:gridCol w:w="937"/>
      </w:tblGrid>
      <w:tr w:rsidR="00754F58">
        <w:trPr>
          <w:trHeight w:val="740"/>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货物名称</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color w:val="000000"/>
                <w:kern w:val="0"/>
                <w:sz w:val="24"/>
                <w:szCs w:val="24"/>
              </w:rPr>
            </w:pPr>
            <w:r>
              <w:rPr>
                <w:rFonts w:ascii="宋体" w:hAnsi="宋体" w:cs="宋体" w:hint="eastAsia"/>
                <w:kern w:val="0"/>
                <w:sz w:val="24"/>
                <w:szCs w:val="24"/>
              </w:rPr>
              <w:t>投标含税单价</w:t>
            </w:r>
            <w:r>
              <w:rPr>
                <w:rFonts w:ascii="宋体" w:hAnsi="宋体" w:cs="宋体" w:hint="eastAsia"/>
                <w:color w:val="000000"/>
                <w:kern w:val="0"/>
                <w:szCs w:val="21"/>
              </w:rPr>
              <w:t>（根据投标比率计算）</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color w:val="000000"/>
                <w:kern w:val="0"/>
                <w:sz w:val="24"/>
                <w:szCs w:val="24"/>
              </w:rPr>
            </w:pPr>
            <w:r>
              <w:rPr>
                <w:rFonts w:ascii="宋体" w:hAnsi="宋体" w:cs="宋体" w:hint="eastAsia"/>
                <w:kern w:val="0"/>
                <w:sz w:val="24"/>
                <w:szCs w:val="24"/>
              </w:rPr>
              <w:t>含税总价</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kern w:val="0"/>
                <w:sz w:val="24"/>
                <w:szCs w:val="24"/>
              </w:rPr>
            </w:pPr>
            <w:r>
              <w:rPr>
                <w:rFonts w:ascii="宋体" w:hAnsi="宋体" w:cs="宋体" w:hint="eastAsia"/>
                <w:kern w:val="0"/>
                <w:sz w:val="24"/>
                <w:szCs w:val="24"/>
              </w:rPr>
              <w:t>不含税总价</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kern w:val="0"/>
                <w:sz w:val="24"/>
                <w:szCs w:val="24"/>
              </w:rPr>
              <w:t>投标品牌</w:t>
            </w:r>
            <w:r>
              <w:rPr>
                <w:rFonts w:ascii="宋体" w:hAnsi="宋体" w:cs="宋体" w:hint="eastAsia"/>
                <w:kern w:val="0"/>
                <w:szCs w:val="21"/>
              </w:rPr>
              <w:t>(可选一个或多个)</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096" w:type="dxa"/>
            <w:vMerge w:val="restart"/>
            <w:tcBorders>
              <w:top w:val="single" w:sz="4" w:space="0" w:color="000000"/>
              <w:left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1、材质：碳钢Q235；</w:t>
            </w:r>
            <w:r>
              <w:rPr>
                <w:rFonts w:ascii="宋体" w:hAnsi="宋体" w:cs="宋体" w:hint="eastAsia"/>
                <w:color w:val="000000"/>
                <w:kern w:val="0"/>
                <w:sz w:val="24"/>
                <w:szCs w:val="24"/>
              </w:rPr>
              <w:br/>
              <w:t>2、每副包括1个螺母，2个平垫，1个弹垫；</w:t>
            </w:r>
            <w:r>
              <w:rPr>
                <w:rFonts w:ascii="宋体" w:hAnsi="宋体" w:cs="宋体" w:hint="eastAsia"/>
                <w:color w:val="000000"/>
                <w:kern w:val="0"/>
                <w:sz w:val="24"/>
                <w:szCs w:val="24"/>
              </w:rPr>
              <w:br/>
              <w:t>3、双头螺丝每副包括2个螺母，4个平垫，2个弹垫。</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1、常熟标准件</w:t>
            </w:r>
            <w:r>
              <w:rPr>
                <w:rFonts w:ascii="宋体" w:hAnsi="宋体" w:cs="宋体" w:hint="eastAsia"/>
                <w:color w:val="000000"/>
                <w:kern w:val="0"/>
                <w:sz w:val="24"/>
                <w:szCs w:val="24"/>
              </w:rPr>
              <w:br/>
              <w:t>2、晋亿实业</w:t>
            </w:r>
            <w:r>
              <w:rPr>
                <w:rFonts w:ascii="宋体" w:hAnsi="宋体" w:cs="宋体" w:hint="eastAsia"/>
                <w:color w:val="000000"/>
                <w:kern w:val="0"/>
                <w:sz w:val="24"/>
                <w:szCs w:val="24"/>
              </w:rPr>
              <w:br/>
              <w:t>3、鹏驰五金</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6.53</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铁螺丝24X100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22.67</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铁螺丝27X100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28.33</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铁螺丝27X150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铁螺丝30X100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30.93</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铁螺丝30X160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双头螺丝16*180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7.97</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27.77</w:t>
            </w:r>
          </w:p>
        </w:tc>
        <w:tc>
          <w:tcPr>
            <w:tcW w:w="1096" w:type="dxa"/>
            <w:vMerge/>
            <w:tcBorders>
              <w:left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1、材质：304不锈钢</w:t>
            </w:r>
            <w:r>
              <w:rPr>
                <w:rFonts w:ascii="宋体" w:hAnsi="宋体" w:cs="宋体" w:hint="eastAsia"/>
                <w:color w:val="000000"/>
                <w:kern w:val="0"/>
                <w:sz w:val="24"/>
                <w:szCs w:val="24"/>
              </w:rPr>
              <w:br/>
              <w:t>2、每副包括1个螺母，2个平垫，1个弹垫</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1、東明品牌</w:t>
            </w:r>
            <w:r>
              <w:rPr>
                <w:rFonts w:ascii="宋体" w:hAnsi="宋体" w:cs="宋体" w:hint="eastAsia"/>
                <w:color w:val="000000"/>
                <w:kern w:val="0"/>
                <w:sz w:val="24"/>
                <w:szCs w:val="24"/>
              </w:rPr>
              <w:br/>
              <w:t>2、苏州中新</w:t>
            </w:r>
            <w:r>
              <w:rPr>
                <w:rFonts w:ascii="宋体" w:hAnsi="宋体" w:cs="宋体" w:hint="eastAsia"/>
                <w:color w:val="000000"/>
                <w:kern w:val="0"/>
                <w:sz w:val="24"/>
                <w:szCs w:val="24"/>
              </w:rPr>
              <w:br/>
              <w:t>3、山东腾达</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不锈钢螺丝20X120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不锈钢螺丝22X130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563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jc w:val="center"/>
              <w:rPr>
                <w:rFonts w:ascii="宋体" w:hAnsi="宋体" w:cs="宋体"/>
                <w:color w:val="000000"/>
                <w:sz w:val="24"/>
                <w:szCs w:val="24"/>
              </w:rPr>
            </w:pPr>
            <w:r>
              <w:rPr>
                <w:rFonts w:ascii="宋体" w:hAnsi="宋体" w:cs="宋体"/>
                <w:color w:val="000000"/>
                <w:sz w:val="24"/>
                <w:szCs w:val="24"/>
              </w:rPr>
              <w:lastRenderedPageBreak/>
              <w:t>小计</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3573" w:type="dxa"/>
            <w:gridSpan w:val="3"/>
            <w:vMerge w:val="restart"/>
            <w:tcBorders>
              <w:top w:val="single" w:sz="4" w:space="0" w:color="000000"/>
              <w:left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合计（含税）</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jc w:val="left"/>
              <w:rPr>
                <w:rFonts w:ascii="宋体" w:hAnsi="宋体" w:cs="宋体"/>
                <w:color w:val="000000"/>
                <w:sz w:val="24"/>
                <w:szCs w:val="24"/>
              </w:rPr>
            </w:pPr>
            <w:r>
              <w:rPr>
                <w:rFonts w:ascii="宋体" w:hAnsi="宋体" w:cs="宋体"/>
                <w:color w:val="000000"/>
                <w:sz w:val="24"/>
                <w:szCs w:val="24"/>
              </w:rPr>
              <w:t>小写</w:t>
            </w:r>
          </w:p>
        </w:tc>
        <w:tc>
          <w:tcPr>
            <w:tcW w:w="4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3573" w:type="dxa"/>
            <w:gridSpan w:val="3"/>
            <w:vMerge/>
            <w:tcBorders>
              <w:left w:val="single" w:sz="4" w:space="0" w:color="000000"/>
              <w:bottom w:val="single" w:sz="4" w:space="0" w:color="000000"/>
              <w:right w:val="single" w:sz="4" w:space="0" w:color="000000"/>
            </w:tcBorders>
            <w:shd w:val="clear" w:color="auto" w:fill="auto"/>
            <w:noWrap/>
            <w:vAlign w:val="center"/>
          </w:tcPr>
          <w:p w:rsidR="00754F58" w:rsidRDefault="00754F58">
            <w:pPr>
              <w:widowControl/>
              <w:jc w:val="center"/>
              <w:textAlignment w:val="center"/>
              <w:rPr>
                <w:rFonts w:ascii="宋体" w:hAnsi="宋体" w:cs="宋体"/>
                <w:color w:val="000000"/>
                <w:kern w:val="0"/>
                <w:sz w:val="24"/>
                <w:szCs w:val="24"/>
              </w:rPr>
            </w:pP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jc w:val="left"/>
              <w:rPr>
                <w:rFonts w:ascii="宋体" w:hAnsi="宋体" w:cs="宋体"/>
                <w:color w:val="000000"/>
                <w:sz w:val="24"/>
                <w:szCs w:val="24"/>
              </w:rPr>
            </w:pPr>
            <w:r>
              <w:rPr>
                <w:rFonts w:ascii="宋体" w:hAnsi="宋体" w:cs="宋体"/>
                <w:color w:val="000000"/>
                <w:sz w:val="24"/>
                <w:szCs w:val="24"/>
              </w:rPr>
              <w:t>大写</w:t>
            </w:r>
          </w:p>
        </w:tc>
        <w:tc>
          <w:tcPr>
            <w:tcW w:w="4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bl>
    <w:p w:rsidR="00754F58" w:rsidRDefault="0020444A">
      <w:pPr>
        <w:ind w:left="1"/>
        <w:jc w:val="left"/>
        <w:rPr>
          <w:rFonts w:ascii="楷体" w:eastAsia="楷体" w:hAnsi="楷体"/>
          <w:sz w:val="30"/>
          <w:szCs w:val="30"/>
        </w:rPr>
      </w:pPr>
      <w:r>
        <w:rPr>
          <w:rFonts w:ascii="楷体" w:eastAsia="楷体" w:hAnsi="楷体" w:hint="eastAsia"/>
          <w:sz w:val="30"/>
          <w:szCs w:val="30"/>
        </w:rPr>
        <w:t>投标比率</w:t>
      </w:r>
      <w:r>
        <w:rPr>
          <w:rFonts w:ascii="楷体" w:eastAsia="楷体" w:hAnsi="楷体" w:hint="eastAsia"/>
          <w:sz w:val="30"/>
          <w:szCs w:val="30"/>
          <w:u w:val="single"/>
        </w:rPr>
        <w:t>：</w:t>
      </w:r>
      <w:r>
        <w:rPr>
          <w:rFonts w:ascii="楷体" w:eastAsia="楷体" w:hAnsi="楷体" w:hint="eastAsia"/>
          <w:sz w:val="30"/>
          <w:szCs w:val="30"/>
        </w:rPr>
        <w:t>％（不保留小数）</w:t>
      </w:r>
    </w:p>
    <w:p w:rsidR="00754F58" w:rsidRDefault="0020444A">
      <w:pPr>
        <w:ind w:left="1"/>
        <w:jc w:val="left"/>
        <w:rPr>
          <w:rFonts w:ascii="宋体" w:hAnsi="宋体"/>
          <w:b/>
          <w:bCs/>
          <w:sz w:val="24"/>
          <w:szCs w:val="24"/>
        </w:rPr>
      </w:pPr>
      <w:r>
        <w:rPr>
          <w:rFonts w:ascii="宋体" w:hAnsi="宋体" w:hint="eastAsia"/>
          <w:b/>
          <w:bCs/>
          <w:sz w:val="24"/>
          <w:szCs w:val="24"/>
        </w:rPr>
        <w:t>说明：投标单价为本项目的单项最高限价×投标比率，</w:t>
      </w:r>
      <w:r>
        <w:rPr>
          <w:rFonts w:ascii="宋体" w:hAnsi="宋体" w:hint="eastAsia"/>
          <w:b/>
          <w:bCs/>
          <w:sz w:val="24"/>
          <w:szCs w:val="24"/>
          <w:highlight w:val="yellow"/>
        </w:rPr>
        <w:t>投标价格保留2位小数</w:t>
      </w:r>
      <w:r>
        <w:rPr>
          <w:rFonts w:ascii="宋体" w:hAnsi="宋体" w:hint="eastAsia"/>
          <w:b/>
          <w:bCs/>
          <w:sz w:val="24"/>
          <w:szCs w:val="24"/>
        </w:rPr>
        <w:t>，按全年实际用量结算。</w:t>
      </w:r>
    </w:p>
    <w:p w:rsidR="00754F58" w:rsidRDefault="00754F58">
      <w:pPr>
        <w:pStyle w:val="af6"/>
        <w:ind w:firstLine="210"/>
      </w:pPr>
    </w:p>
    <w:p w:rsidR="00754F58" w:rsidRDefault="0020444A">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   月   日</w:t>
      </w:r>
    </w:p>
    <w:p w:rsidR="00754F58" w:rsidRDefault="0020444A">
      <w:pPr>
        <w:ind w:left="1" w:firstLineChars="200" w:firstLine="420"/>
        <w:jc w:val="left"/>
        <w:rPr>
          <w:rFonts w:ascii="宋体" w:hAnsi="宋体"/>
          <w:szCs w:val="21"/>
          <w:lang w:val="zh-CN"/>
        </w:rPr>
      </w:pPr>
      <w:r>
        <w:rPr>
          <w:rFonts w:ascii="宋体" w:hAnsi="宋体" w:hint="eastAsia"/>
          <w:szCs w:val="21"/>
          <w:lang w:val="zh-CN"/>
        </w:rPr>
        <w:t>注：</w:t>
      </w:r>
    </w:p>
    <w:p w:rsidR="00754F58" w:rsidRDefault="0020444A">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54F58" w:rsidRDefault="0020444A">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754F58" w:rsidRDefault="0020444A">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最终结算以实际使用数量结算，若由于采购方原因导致使用数量不足而终止合同的，不作为违约处理。投标人必须充分考虑市场原料价格变动和实际使用数量的风险，在合同供货期内（一周年或合同总价</w:t>
      </w:r>
      <w:r>
        <w:rPr>
          <w:rFonts w:hint="eastAsia"/>
        </w:rPr>
        <w:t>10</w:t>
      </w:r>
      <w:r>
        <w:rPr>
          <w:rFonts w:hint="eastAsia"/>
        </w:rPr>
        <w:t>万元先到者为准），最终结算以单价为准。</w:t>
      </w:r>
    </w:p>
    <w:p w:rsidR="00754F58" w:rsidRDefault="0020444A">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Chars="0" w:firstLine="0"/>
        <w:rPr>
          <w:lang w:val="zh-CN"/>
        </w:rPr>
      </w:pPr>
    </w:p>
    <w:p w:rsidR="00754F58" w:rsidRDefault="0020444A">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754F58" w:rsidRDefault="0020444A">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754F58" w:rsidRDefault="0020444A" w:rsidP="00A62453">
      <w:pPr>
        <w:spacing w:beforeLines="50" w:afterLines="50"/>
        <w:jc w:val="center"/>
        <w:rPr>
          <w:rFonts w:ascii="黑体" w:eastAsia="黑体"/>
          <w:bCs/>
          <w:sz w:val="32"/>
        </w:rPr>
      </w:pPr>
      <w:r>
        <w:rPr>
          <w:rFonts w:ascii="黑体" w:eastAsia="黑体" w:hint="eastAsia"/>
          <w:bCs/>
          <w:sz w:val="28"/>
          <w:szCs w:val="28"/>
        </w:rPr>
        <w:t>关于资格的声明函</w:t>
      </w:r>
    </w:p>
    <w:p w:rsidR="00754F58" w:rsidRDefault="0020444A">
      <w:pPr>
        <w:pStyle w:val="afffffff9"/>
        <w:spacing w:line="276" w:lineRule="auto"/>
      </w:pPr>
      <w:r>
        <w:rPr>
          <w:rFonts w:hAnsi="宋体" w:hint="eastAsia"/>
          <w:bCs/>
          <w:szCs w:val="24"/>
        </w:rPr>
        <w:t xml:space="preserve">                                         项目编号：</w:t>
      </w:r>
      <w:r>
        <w:rPr>
          <w:rFonts w:hint="eastAsia"/>
        </w:rPr>
        <w:t>YXGYJT202402004</w:t>
      </w:r>
    </w:p>
    <w:p w:rsidR="00754F58" w:rsidRDefault="0020444A">
      <w:pPr>
        <w:spacing w:line="480" w:lineRule="auto"/>
        <w:jc w:val="left"/>
        <w:rPr>
          <w:rFonts w:ascii="宋体"/>
          <w:bCs/>
          <w:sz w:val="24"/>
          <w:szCs w:val="24"/>
        </w:rPr>
      </w:pPr>
      <w:r>
        <w:rPr>
          <w:rFonts w:ascii="宋体" w:hAnsi="宋体" w:hint="eastAsia"/>
          <w:bCs/>
          <w:sz w:val="24"/>
          <w:szCs w:val="24"/>
        </w:rPr>
        <w:t xml:space="preserve">                                         日期：</w:t>
      </w:r>
    </w:p>
    <w:p w:rsidR="00754F58" w:rsidRDefault="0020444A">
      <w:pPr>
        <w:spacing w:line="480" w:lineRule="auto"/>
        <w:rPr>
          <w:rFonts w:ascii="宋体"/>
          <w:bCs/>
          <w:sz w:val="24"/>
          <w:szCs w:val="24"/>
        </w:rPr>
      </w:pPr>
      <w:r>
        <w:rPr>
          <w:rFonts w:ascii="宋体" w:hAnsi="宋体" w:hint="eastAsia"/>
          <w:bCs/>
          <w:sz w:val="24"/>
        </w:rPr>
        <w:t>宜兴水务集团有限公司</w:t>
      </w:r>
      <w:r>
        <w:rPr>
          <w:rFonts w:ascii="宋体" w:hAnsi="宋体" w:hint="eastAsia"/>
          <w:bCs/>
          <w:sz w:val="24"/>
          <w:szCs w:val="24"/>
        </w:rPr>
        <w:t>：</w:t>
      </w:r>
    </w:p>
    <w:p w:rsidR="00754F58" w:rsidRDefault="0020444A">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54F58" w:rsidRDefault="00754F58">
      <w:pPr>
        <w:spacing w:line="480" w:lineRule="auto"/>
        <w:rPr>
          <w:rFonts w:ascii="宋体"/>
          <w:bCs/>
          <w:sz w:val="24"/>
          <w:szCs w:val="24"/>
        </w:rPr>
      </w:pPr>
    </w:p>
    <w:p w:rsidR="00754F58" w:rsidRDefault="00754F58">
      <w:pPr>
        <w:rPr>
          <w:rFonts w:ascii="宋体" w:hAnsi="宋体"/>
          <w:sz w:val="24"/>
          <w:szCs w:val="28"/>
        </w:rPr>
      </w:pPr>
    </w:p>
    <w:p w:rsidR="00754F58" w:rsidRDefault="0020444A">
      <w:pPr>
        <w:jc w:val="center"/>
        <w:rPr>
          <w:rFonts w:ascii="宋体" w:hAnsi="宋体"/>
          <w:bCs/>
          <w:sz w:val="24"/>
          <w:lang w:val="zh-CN"/>
        </w:rPr>
      </w:pPr>
      <w:r>
        <w:rPr>
          <w:rFonts w:ascii="宋体" w:hAnsi="宋体" w:hint="eastAsia"/>
          <w:bCs/>
          <w:sz w:val="24"/>
          <w:lang w:val="zh-CN"/>
        </w:rPr>
        <w:t>投标人签名：</w:t>
      </w:r>
    </w:p>
    <w:p w:rsidR="00754F58" w:rsidRDefault="0020444A">
      <w:pPr>
        <w:spacing w:line="360" w:lineRule="auto"/>
        <w:jc w:val="center"/>
        <w:rPr>
          <w:rFonts w:ascii="宋体" w:hAnsi="宋体"/>
          <w:bCs/>
          <w:sz w:val="24"/>
          <w:lang w:val="zh-CN"/>
        </w:rPr>
      </w:pPr>
      <w:r>
        <w:rPr>
          <w:rFonts w:ascii="宋体" w:hAnsi="宋体" w:hint="eastAsia"/>
          <w:bCs/>
          <w:sz w:val="24"/>
          <w:lang w:val="zh-CN"/>
        </w:rPr>
        <w:t>投标人公章：</w:t>
      </w:r>
    </w:p>
    <w:p w:rsidR="00754F58" w:rsidRDefault="00754F58">
      <w:pPr>
        <w:spacing w:line="360" w:lineRule="auto"/>
        <w:jc w:val="center"/>
        <w:rPr>
          <w:rFonts w:ascii="黑体" w:eastAsia="黑体"/>
          <w:bCs/>
          <w:sz w:val="28"/>
          <w:szCs w:val="28"/>
        </w:rPr>
      </w:pPr>
    </w:p>
    <w:p w:rsidR="00754F58" w:rsidRDefault="00C2025E">
      <w:pPr>
        <w:spacing w:line="360" w:lineRule="auto"/>
        <w:rPr>
          <w:rFonts w:ascii="黑体" w:eastAsia="黑体"/>
          <w:bCs/>
          <w:sz w:val="28"/>
          <w:szCs w:val="28"/>
        </w:rPr>
      </w:pPr>
      <w:r w:rsidRPr="00C2025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法定代表人身份证复印件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2025E">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法定代表人身份证复印件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54F58" w:rsidRDefault="00754F58">
      <w:pPr>
        <w:spacing w:line="360" w:lineRule="auto"/>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20444A">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54F58" w:rsidRDefault="0020444A" w:rsidP="00A6245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54F58" w:rsidRDefault="00754F58">
      <w:pPr>
        <w:rPr>
          <w:rFonts w:ascii="宋体" w:hAnsi="宋体"/>
          <w:sz w:val="24"/>
          <w:szCs w:val="28"/>
        </w:rPr>
      </w:pPr>
    </w:p>
    <w:p w:rsidR="00754F58" w:rsidRDefault="0020444A">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项目编号：YXGYJT202402004日期：</w:t>
      </w:r>
    </w:p>
    <w:p w:rsidR="00754F58" w:rsidRDefault="0020444A">
      <w:pPr>
        <w:tabs>
          <w:tab w:val="left" w:pos="255"/>
        </w:tabs>
        <w:spacing w:line="360" w:lineRule="auto"/>
        <w:ind w:leftChars="200" w:left="420"/>
        <w:rPr>
          <w:rFonts w:ascii="宋体" w:hAnsi="宋体"/>
          <w:sz w:val="24"/>
          <w:szCs w:val="21"/>
          <w:lang w:val="zh-CN"/>
        </w:rPr>
      </w:pPr>
      <w:r>
        <w:rPr>
          <w:rFonts w:ascii="宋体" w:hAnsi="宋体" w:hint="eastAsia"/>
          <w:bCs/>
          <w:sz w:val="24"/>
        </w:rPr>
        <w:t>宜兴水务集团有限公司</w:t>
      </w:r>
      <w:r>
        <w:rPr>
          <w:rFonts w:ascii="宋体" w:hAnsi="宋体" w:hint="eastAsia"/>
          <w:sz w:val="24"/>
          <w:szCs w:val="21"/>
          <w:lang w:val="zh-CN"/>
        </w:rPr>
        <w:t>：</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54F58" w:rsidRDefault="00754F58">
      <w:pPr>
        <w:spacing w:line="360" w:lineRule="auto"/>
        <w:rPr>
          <w:rFonts w:ascii="黑体" w:eastAsia="黑体"/>
          <w:bCs/>
          <w:sz w:val="28"/>
          <w:szCs w:val="28"/>
        </w:rPr>
      </w:pPr>
    </w:p>
    <w:p w:rsidR="00754F58" w:rsidRDefault="00C2025E">
      <w:pPr>
        <w:spacing w:line="360" w:lineRule="auto"/>
        <w:rPr>
          <w:rFonts w:ascii="黑体" w:eastAsia="黑体"/>
          <w:bCs/>
          <w:sz w:val="28"/>
          <w:szCs w:val="28"/>
        </w:rPr>
      </w:pPr>
      <w:r w:rsidRPr="00C2025E">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被授权代表身份证复印件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反面</w:t>
                  </w:r>
                </w:p>
                <w:p w:rsidR="00754F58" w:rsidRDefault="00754F58">
                  <w:pPr>
                    <w:jc w:val="center"/>
                    <w:rPr>
                      <w:rFonts w:ascii="楷体_GB2312" w:eastAsia="楷体_GB2312"/>
                      <w:sz w:val="28"/>
                      <w:szCs w:val="28"/>
                    </w:rPr>
                  </w:pPr>
                </w:p>
              </w:txbxContent>
            </v:textbox>
          </v:shape>
        </w:pict>
      </w:r>
      <w:r w:rsidRPr="00C2025E">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被授权代表身份证复印件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正面</w:t>
                  </w:r>
                </w:p>
                <w:p w:rsidR="00754F58" w:rsidRDefault="00754F58">
                  <w:pPr>
                    <w:jc w:val="center"/>
                    <w:rPr>
                      <w:rFonts w:ascii="楷体_GB2312" w:eastAsia="楷体_GB2312"/>
                      <w:sz w:val="28"/>
                      <w:szCs w:val="28"/>
                    </w:rPr>
                  </w:pPr>
                </w:p>
              </w:txbxContent>
            </v:textbox>
          </v:shape>
        </w:pict>
      </w:r>
    </w:p>
    <w:p w:rsidR="00754F58" w:rsidRDefault="00754F58">
      <w:pPr>
        <w:spacing w:line="360" w:lineRule="auto"/>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ind w:firstLineChars="200" w:firstLine="480"/>
        <w:rPr>
          <w:rFonts w:ascii="黑体" w:eastAsia="黑体" w:hAnsi="宋体"/>
          <w:bCs/>
          <w:sz w:val="24"/>
          <w:szCs w:val="24"/>
        </w:rPr>
      </w:pPr>
    </w:p>
    <w:p w:rsidR="00754F58" w:rsidRDefault="00754F58">
      <w:pPr>
        <w:rPr>
          <w:rFonts w:ascii="黑体" w:eastAsia="黑体" w:hAnsi="宋体"/>
          <w:bCs/>
          <w:sz w:val="24"/>
          <w:szCs w:val="24"/>
        </w:rPr>
      </w:pPr>
    </w:p>
    <w:bookmarkEnd w:id="83"/>
    <w:p w:rsidR="00754F58" w:rsidRDefault="00754F58">
      <w:pPr>
        <w:tabs>
          <w:tab w:val="left" w:pos="255"/>
        </w:tabs>
        <w:spacing w:line="360" w:lineRule="auto"/>
        <w:jc w:val="left"/>
        <w:rPr>
          <w:rFonts w:ascii="宋体" w:hAnsi="宋体"/>
          <w:sz w:val="24"/>
          <w:szCs w:val="21"/>
          <w:lang w:val="zh-CN"/>
        </w:rPr>
      </w:pPr>
    </w:p>
    <w:p w:rsidR="00754F58" w:rsidRDefault="00754F58">
      <w:pPr>
        <w:tabs>
          <w:tab w:val="left" w:pos="255"/>
        </w:tabs>
        <w:spacing w:line="360" w:lineRule="auto"/>
        <w:jc w:val="left"/>
        <w:rPr>
          <w:rFonts w:ascii="宋体" w:hAnsi="宋体"/>
          <w:sz w:val="24"/>
          <w:szCs w:val="21"/>
          <w:lang w:val="zh-CN"/>
        </w:rPr>
      </w:pPr>
    </w:p>
    <w:p w:rsidR="00754F58" w:rsidRDefault="0020444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754F58" w:rsidRDefault="0020444A" w:rsidP="00A6245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54F58" w:rsidRDefault="0020444A">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仿宋_GB2312" w:eastAsia="仿宋_GB2312" w:hint="eastAsia"/>
          <w:sz w:val="28"/>
          <w:szCs w:val="28"/>
        </w:rPr>
        <w:t>YXGYJT202402004</w:t>
      </w:r>
      <w:r>
        <w:rPr>
          <w:rFonts w:ascii="宋体" w:hAnsi="宋体" w:hint="eastAsia"/>
          <w:bCs/>
          <w:sz w:val="24"/>
          <w:szCs w:val="24"/>
        </w:rPr>
        <w:t xml:space="preserve"> 日期：</w:t>
      </w:r>
    </w:p>
    <w:p w:rsidR="00754F58" w:rsidRDefault="0020444A">
      <w:pPr>
        <w:spacing w:line="480" w:lineRule="auto"/>
        <w:rPr>
          <w:rFonts w:ascii="宋体" w:hAnsi="宋体"/>
          <w:bCs/>
          <w:sz w:val="24"/>
          <w:szCs w:val="24"/>
        </w:rPr>
      </w:pPr>
      <w:r>
        <w:rPr>
          <w:rFonts w:ascii="宋体" w:hAnsi="宋体" w:hint="eastAsia"/>
          <w:bCs/>
          <w:sz w:val="24"/>
          <w:szCs w:val="24"/>
        </w:rPr>
        <w:t>投标人应按以下顺序提供相关材料：</w:t>
      </w:r>
    </w:p>
    <w:p w:rsidR="00754F58" w:rsidRDefault="0020444A">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754F58" w:rsidRDefault="0020444A">
      <w:pPr>
        <w:pStyle w:val="af6"/>
        <w:numPr>
          <w:ilvl w:val="0"/>
          <w:numId w:val="28"/>
        </w:numPr>
        <w:spacing w:line="360" w:lineRule="auto"/>
        <w:ind w:firstLineChars="200" w:firstLine="480"/>
        <w:rPr>
          <w:b/>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r>
        <w:rPr>
          <w:rFonts w:ascii="宋体" w:hAnsi="宋体" w:hint="eastAsia"/>
          <w:b/>
          <w:sz w:val="24"/>
          <w:szCs w:val="24"/>
        </w:rPr>
        <w:t>）</w:t>
      </w:r>
    </w:p>
    <w:p w:rsidR="00754F58" w:rsidRDefault="0020444A">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54F58" w:rsidRDefault="0020444A">
      <w:pPr>
        <w:numPr>
          <w:ilvl w:val="0"/>
          <w:numId w:val="28"/>
        </w:numPr>
        <w:tabs>
          <w:tab w:val="left" w:pos="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54F58" w:rsidRDefault="0020444A">
      <w:pPr>
        <w:numPr>
          <w:ilvl w:val="0"/>
          <w:numId w:val="28"/>
        </w:numPr>
        <w:tabs>
          <w:tab w:val="left" w:pos="420"/>
          <w:tab w:val="left" w:pos="945"/>
          <w:tab w:val="left" w:pos="1155"/>
        </w:tabs>
        <w:spacing w:line="500" w:lineRule="exact"/>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54F58" w:rsidRDefault="0020444A">
      <w:pPr>
        <w:widowControl/>
        <w:numPr>
          <w:ilvl w:val="0"/>
          <w:numId w:val="28"/>
        </w:numPr>
        <w:spacing w:line="500" w:lineRule="exact"/>
        <w:ind w:firstLineChars="200" w:firstLine="480"/>
        <w:jc w:val="left"/>
        <w:rPr>
          <w:rFonts w:ascii="宋体" w:hAnsi="宋体"/>
          <w:sz w:val="24"/>
          <w:szCs w:val="21"/>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54F58" w:rsidRDefault="0020444A">
      <w:pPr>
        <w:widowControl/>
        <w:numPr>
          <w:ilvl w:val="0"/>
          <w:numId w:val="28"/>
        </w:numPr>
        <w:spacing w:line="500" w:lineRule="exact"/>
        <w:ind w:firstLineChars="200" w:firstLine="480"/>
        <w:jc w:val="left"/>
        <w:rPr>
          <w:rFonts w:ascii="宋体" w:hAnsi="宋体"/>
          <w:sz w:val="24"/>
          <w:szCs w:val="24"/>
        </w:rPr>
      </w:pPr>
      <w:r>
        <w:rPr>
          <w:rFonts w:ascii="宋体" w:hAnsi="宋体" w:hint="eastAsia"/>
          <w:sz w:val="24"/>
          <w:szCs w:val="24"/>
        </w:rPr>
        <w:t>实体店内外彩色照片各1张；</w:t>
      </w:r>
    </w:p>
    <w:p w:rsidR="00754F58" w:rsidRDefault="0020444A">
      <w:pPr>
        <w:widowControl/>
        <w:numPr>
          <w:ilvl w:val="0"/>
          <w:numId w:val="28"/>
        </w:numPr>
        <w:spacing w:line="500" w:lineRule="exact"/>
        <w:ind w:firstLineChars="200" w:firstLine="480"/>
        <w:jc w:val="left"/>
        <w:rPr>
          <w:rFonts w:ascii="宋体" w:hAnsi="宋体"/>
          <w:sz w:val="24"/>
          <w:szCs w:val="22"/>
        </w:rPr>
      </w:pPr>
      <w:r>
        <w:rPr>
          <w:rFonts w:ascii="宋体" w:hAnsi="宋体" w:hint="eastAsia"/>
          <w:sz w:val="24"/>
          <w:szCs w:val="24"/>
        </w:rPr>
        <w:t>投标人</w:t>
      </w:r>
      <w:r>
        <w:rPr>
          <w:rFonts w:ascii="宋体" w:hAnsi="宋体"/>
          <w:sz w:val="24"/>
          <w:szCs w:val="21"/>
        </w:rPr>
        <w:t>（或其全资子公司、分公司）</w:t>
      </w:r>
      <w:r>
        <w:rPr>
          <w:rFonts w:ascii="宋体" w:hAnsi="宋体" w:hint="eastAsia"/>
          <w:sz w:val="24"/>
          <w:szCs w:val="24"/>
        </w:rPr>
        <w:t>为本项目被授权代表在近三个月内任意一个月缴纳的社保证明复印件（提供相关主管部门证明或银行代扣证明，法定代表人亲自参加报价的除外）</w:t>
      </w: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20444A">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jc w:val="center"/>
        <w:rPr>
          <w:rFonts w:ascii="宋体" w:hAnsi="宋体"/>
          <w:bCs/>
          <w:sz w:val="24"/>
        </w:rPr>
      </w:pPr>
    </w:p>
    <w:p w:rsidR="00754F58" w:rsidRDefault="00754F58">
      <w:pPr>
        <w:jc w:val="center"/>
        <w:rPr>
          <w:rFonts w:ascii="宋体" w:hAnsi="宋体"/>
          <w:bCs/>
          <w:sz w:val="24"/>
        </w:rPr>
      </w:pPr>
    </w:p>
    <w:p w:rsidR="00754F58" w:rsidRDefault="0020444A">
      <w:pPr>
        <w:jc w:val="center"/>
        <w:rPr>
          <w:rFonts w:ascii="宋体" w:hAnsi="宋体"/>
          <w:bCs/>
          <w:sz w:val="24"/>
          <w:lang w:val="zh-CN"/>
        </w:rPr>
      </w:pPr>
      <w:r>
        <w:rPr>
          <w:rFonts w:ascii="宋体" w:hAnsi="宋体" w:hint="eastAsia"/>
          <w:bCs/>
          <w:sz w:val="24"/>
          <w:lang w:val="zh-CN"/>
        </w:rPr>
        <w:t>投标人签名：</w:t>
      </w:r>
    </w:p>
    <w:p w:rsidR="00754F58" w:rsidRDefault="0020444A">
      <w:pPr>
        <w:spacing w:line="360" w:lineRule="auto"/>
        <w:jc w:val="center"/>
        <w:rPr>
          <w:rFonts w:ascii="宋体" w:hAnsi="宋体"/>
          <w:sz w:val="24"/>
          <w:szCs w:val="22"/>
          <w:lang w:val="zh-CN"/>
        </w:rPr>
      </w:pPr>
      <w:r>
        <w:rPr>
          <w:rFonts w:ascii="宋体" w:hAnsi="宋体" w:hint="eastAsia"/>
          <w:bCs/>
          <w:sz w:val="24"/>
          <w:lang w:val="zh-CN"/>
        </w:rPr>
        <w:t>投标人公章：</w:t>
      </w:r>
    </w:p>
    <w:p w:rsidR="00754F58" w:rsidRDefault="00754F58">
      <w:pPr>
        <w:widowControl/>
        <w:jc w:val="left"/>
        <w:rPr>
          <w:rFonts w:ascii="宋体" w:hAnsi="宋体"/>
          <w:sz w:val="24"/>
          <w:szCs w:val="22"/>
          <w:lang w:val="zh-CN"/>
        </w:rPr>
      </w:pPr>
    </w:p>
    <w:p w:rsidR="00754F58" w:rsidRDefault="0020444A">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754F58" w:rsidRDefault="0020444A" w:rsidP="00A6245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54F58" w:rsidRDefault="0020444A" w:rsidP="00A62453">
      <w:pPr>
        <w:tabs>
          <w:tab w:val="left" w:pos="255"/>
        </w:tabs>
        <w:spacing w:beforeLines="50" w:afterLines="50" w:line="360" w:lineRule="auto"/>
        <w:ind w:leftChars="200" w:left="420" w:firstLineChars="200" w:firstLine="480"/>
        <w:rPr>
          <w:rFonts w:ascii="宋体" w:eastAsia="仿宋_GB2312" w:hAnsi="宋体"/>
          <w:sz w:val="24"/>
          <w:szCs w:val="21"/>
        </w:rPr>
      </w:pPr>
      <w:r>
        <w:rPr>
          <w:rFonts w:ascii="宋体" w:hAnsi="宋体" w:hint="eastAsia"/>
          <w:sz w:val="24"/>
          <w:szCs w:val="21"/>
          <w:lang w:val="zh-CN"/>
        </w:rPr>
        <w:t>投标人名称（盖章）：               项目编号：</w:t>
      </w:r>
      <w:r>
        <w:rPr>
          <w:rFonts w:ascii="仿宋_GB2312" w:eastAsia="仿宋_GB2312" w:hint="eastAsia"/>
          <w:sz w:val="28"/>
          <w:szCs w:val="28"/>
        </w:rPr>
        <w:t>YXGYJT202402004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54F58">
        <w:trPr>
          <w:trHeight w:val="930"/>
          <w:jc w:val="center"/>
        </w:trPr>
        <w:tc>
          <w:tcPr>
            <w:tcW w:w="828"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bl>
    <w:p w:rsidR="00754F58" w:rsidRDefault="0020444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54F58" w:rsidRDefault="00754F58">
      <w:pPr>
        <w:tabs>
          <w:tab w:val="left" w:pos="255"/>
        </w:tabs>
        <w:spacing w:line="360" w:lineRule="auto"/>
        <w:ind w:leftChars="200" w:left="420" w:firstLineChars="200" w:firstLine="480"/>
        <w:rPr>
          <w:rFonts w:ascii="宋体" w:hAnsi="宋体"/>
          <w:sz w:val="24"/>
          <w:szCs w:val="21"/>
          <w:lang w:val="zh-CN"/>
        </w:rPr>
      </w:pP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754F58" w:rsidRDefault="0020444A">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宜兴水务集团有限公司2024年度螺丝螺帽采购招标公告</w:t>
      </w:r>
    </w:p>
    <w:p w:rsidR="00754F58" w:rsidRDefault="00754F58">
      <w:pPr>
        <w:jc w:val="center"/>
        <w:rPr>
          <w:rFonts w:ascii="Helvetica" w:hAnsi="Helvetica" w:cs="Arial"/>
          <w:color w:val="000000"/>
          <w:kern w:val="0"/>
          <w:sz w:val="24"/>
          <w:szCs w:val="24"/>
        </w:rPr>
      </w:pPr>
    </w:p>
    <w:p w:rsidR="00754F58" w:rsidRDefault="0020444A">
      <w:pPr>
        <w:jc w:val="left"/>
        <w:rPr>
          <w:rFonts w:ascii="宋体" w:hAnsi="宋体"/>
          <w:b/>
          <w:bCs/>
          <w:sz w:val="44"/>
          <w:szCs w:val="44"/>
        </w:rPr>
      </w:pPr>
      <w:r>
        <w:rPr>
          <w:rFonts w:ascii="仿宋" w:eastAsia="仿宋" w:hAnsi="仿宋" w:cs="仿宋" w:hint="eastAsia"/>
          <w:sz w:val="28"/>
          <w:szCs w:val="28"/>
        </w:rPr>
        <w:t xml:space="preserve">    因工作需要，宜兴水务集团有限公司对2024年度螺丝螺帽进行招标。现欢迎符合相关条件的供应商参加投标。</w:t>
      </w:r>
    </w:p>
    <w:p w:rsidR="00754F58" w:rsidRDefault="0020444A">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54F58" w:rsidRDefault="0020444A">
      <w:pPr>
        <w:ind w:firstLineChars="200" w:firstLine="560"/>
        <w:rPr>
          <w:rFonts w:ascii="仿宋_GB2312" w:eastAsia="仿宋_GB2312"/>
          <w:sz w:val="28"/>
          <w:szCs w:val="28"/>
        </w:rPr>
      </w:pPr>
      <w:r>
        <w:rPr>
          <w:rFonts w:ascii="仿宋_GB2312" w:eastAsia="仿宋_GB2312" w:hint="eastAsia"/>
          <w:sz w:val="28"/>
          <w:szCs w:val="28"/>
        </w:rPr>
        <w:t>1、项目编号：YXGYJT202402004</w:t>
      </w:r>
    </w:p>
    <w:p w:rsidR="00754F58" w:rsidRDefault="0020444A">
      <w:pPr>
        <w:jc w:val="left"/>
        <w:rPr>
          <w:rFonts w:ascii="宋体" w:hAnsi="宋体"/>
          <w:b/>
          <w:bCs/>
          <w:sz w:val="44"/>
          <w:szCs w:val="44"/>
        </w:rPr>
      </w:pPr>
      <w:r>
        <w:rPr>
          <w:rFonts w:ascii="仿宋_GB2312" w:eastAsia="仿宋_GB2312" w:hint="eastAsia"/>
          <w:sz w:val="28"/>
          <w:szCs w:val="28"/>
        </w:rPr>
        <w:t xml:space="preserve">    2、项目名称：宜兴水务集团有限公司2024年度螺丝螺帽采购</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4、本项目预算为：本项目预算10万元。本项目按照投标比率报价，单价为本项目的单项最高限价*投标比率，按实际用量结算。</w:t>
      </w:r>
    </w:p>
    <w:p w:rsidR="00754F58" w:rsidRDefault="0020444A">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lang w:val="zh-CN"/>
        </w:rPr>
        <w:t>提供实体店内外彩色照片各1张，投标人必须拥有与营业执照地址一致的实体店，且销售商品包含此次招标项目内容（如中标，招标人将视</w:t>
      </w:r>
      <w:r>
        <w:rPr>
          <w:rFonts w:ascii="仿宋_GB2312" w:eastAsia="仿宋_GB2312" w:hint="eastAsia"/>
          <w:sz w:val="28"/>
          <w:szCs w:val="28"/>
          <w:lang w:val="zh-CN"/>
        </w:rPr>
        <w:lastRenderedPageBreak/>
        <w:t>情组织相关部门对实体店进行现场考察，如发现弄虚作假，三年内不得参与我方及其关联单位此后组织的所有招标活动，并接受采购人报监管指定网站公示的处罚决定，同时扣除该项目已缴纳的投标保证金）。</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 xml:space="preserve"> 三、投标及开标有关信息：</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1、提交投标文件截止及开标时间：2024年3月</w:t>
      </w:r>
      <w:r w:rsidR="00FE045E">
        <w:rPr>
          <w:rFonts w:ascii="仿宋_GB2312" w:eastAsia="仿宋_GB2312" w:hint="eastAsia"/>
          <w:sz w:val="28"/>
          <w:szCs w:val="28"/>
        </w:rPr>
        <w:t>14</w:t>
      </w:r>
      <w:r>
        <w:rPr>
          <w:rFonts w:ascii="仿宋_GB2312" w:eastAsia="仿宋_GB2312" w:hint="eastAsia"/>
          <w:sz w:val="28"/>
          <w:szCs w:val="28"/>
        </w:rPr>
        <w:t>日 上午</w:t>
      </w:r>
      <w:r w:rsidR="00FE045E">
        <w:rPr>
          <w:rFonts w:ascii="仿宋_GB2312" w:eastAsia="仿宋_GB2312" w:hint="eastAsia"/>
          <w:sz w:val="28"/>
          <w:szCs w:val="28"/>
        </w:rPr>
        <w:t>14</w:t>
      </w:r>
      <w:r>
        <w:rPr>
          <w:rFonts w:ascii="仿宋_GB2312" w:eastAsia="仿宋_GB2312" w:hint="eastAsia"/>
          <w:sz w:val="28"/>
          <w:szCs w:val="28"/>
        </w:rPr>
        <w:t>:00</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54F58" w:rsidRDefault="0020444A">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FE045E">
        <w:rPr>
          <w:rFonts w:ascii="仿宋_GB2312" w:eastAsia="仿宋_GB2312" w:hint="eastAsia"/>
          <w:b/>
          <w:sz w:val="28"/>
          <w:szCs w:val="28"/>
        </w:rPr>
        <w:t>3</w:t>
      </w:r>
      <w:r>
        <w:rPr>
          <w:rFonts w:ascii="仿宋_GB2312" w:eastAsia="仿宋_GB2312" w:hint="eastAsia"/>
          <w:b/>
          <w:sz w:val="28"/>
          <w:szCs w:val="28"/>
        </w:rPr>
        <w:t>月</w:t>
      </w:r>
      <w:r w:rsidR="00FE045E">
        <w:rPr>
          <w:rFonts w:ascii="仿宋_GB2312" w:eastAsia="仿宋_GB2312" w:hint="eastAsia"/>
          <w:b/>
          <w:sz w:val="28"/>
          <w:szCs w:val="28"/>
        </w:rPr>
        <w:t>7</w:t>
      </w:r>
      <w:r>
        <w:rPr>
          <w:rFonts w:ascii="仿宋_GB2312" w:eastAsia="仿宋_GB2312" w:hint="eastAsia"/>
          <w:b/>
          <w:sz w:val="28"/>
          <w:szCs w:val="28"/>
        </w:rPr>
        <w:t>日-2024年3月</w:t>
      </w:r>
      <w:r w:rsidR="00FE045E">
        <w:rPr>
          <w:rFonts w:ascii="仿宋_GB2312" w:eastAsia="仿宋_GB2312" w:hint="eastAsia"/>
          <w:b/>
          <w:sz w:val="28"/>
          <w:szCs w:val="28"/>
        </w:rPr>
        <w:t>13</w:t>
      </w:r>
      <w:r>
        <w:rPr>
          <w:rFonts w:ascii="仿宋_GB2312" w:eastAsia="仿宋_GB2312" w:hint="eastAsia"/>
          <w:b/>
          <w:sz w:val="28"/>
          <w:szCs w:val="28"/>
        </w:rPr>
        <w:t xml:space="preserve">日    </w:t>
      </w:r>
    </w:p>
    <w:p w:rsidR="00754F58" w:rsidRDefault="0020444A">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754F5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54F58" w:rsidRDefault="0020444A">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采购人：宜兴水务集团有限公司</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联系人：吴先生、张先生</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联系电话：0510-80718867，0510-80718713</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754F58" w:rsidRDefault="0020444A">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754F58" w:rsidRDefault="0020444A">
      <w:pPr>
        <w:spacing w:line="560" w:lineRule="exact"/>
        <w:rPr>
          <w:rFonts w:eastAsia="仿宋_GB2312"/>
          <w:sz w:val="28"/>
          <w:szCs w:val="28"/>
        </w:rPr>
      </w:pPr>
      <w:r>
        <w:rPr>
          <w:rFonts w:eastAsia="仿宋_GB2312" w:hint="eastAsia"/>
          <w:sz w:val="28"/>
          <w:szCs w:val="28"/>
        </w:rPr>
        <w:t> </w:t>
      </w:r>
    </w:p>
    <w:p w:rsidR="00754F58" w:rsidRDefault="00754F58">
      <w:pPr>
        <w:spacing w:line="560" w:lineRule="exact"/>
        <w:rPr>
          <w:rFonts w:eastAsia="仿宋_GB2312"/>
          <w:sz w:val="28"/>
          <w:szCs w:val="28"/>
        </w:rPr>
      </w:pPr>
    </w:p>
    <w:p w:rsidR="00754F58" w:rsidRDefault="0020444A">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754F58" w:rsidRDefault="0020444A">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FE045E">
        <w:rPr>
          <w:rFonts w:ascii="仿宋_GB2312" w:eastAsia="仿宋_GB2312" w:hint="eastAsia"/>
          <w:sz w:val="28"/>
          <w:szCs w:val="28"/>
        </w:rPr>
        <w:t>3</w:t>
      </w:r>
      <w:r>
        <w:rPr>
          <w:rFonts w:ascii="仿宋_GB2312" w:eastAsia="仿宋_GB2312" w:hint="eastAsia"/>
          <w:sz w:val="28"/>
          <w:szCs w:val="28"/>
        </w:rPr>
        <w:t>月</w:t>
      </w:r>
      <w:r w:rsidR="00FE045E">
        <w:rPr>
          <w:rFonts w:ascii="仿宋_GB2312" w:eastAsia="仿宋_GB2312" w:hint="eastAsia"/>
          <w:sz w:val="28"/>
          <w:szCs w:val="28"/>
        </w:rPr>
        <w:t>7</w:t>
      </w:r>
      <w:r>
        <w:rPr>
          <w:rFonts w:ascii="仿宋_GB2312" w:eastAsia="仿宋_GB2312" w:hint="eastAsia"/>
          <w:sz w:val="28"/>
          <w:szCs w:val="28"/>
        </w:rPr>
        <w:t>日</w:t>
      </w:r>
    </w:p>
    <w:sectPr w:rsidR="00754F58" w:rsidSect="00754F58">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63C" w:rsidRDefault="004B463C" w:rsidP="00754F58">
      <w:r>
        <w:separator/>
      </w:r>
    </w:p>
  </w:endnote>
  <w:endnote w:type="continuationSeparator" w:id="1">
    <w:p w:rsidR="004B463C" w:rsidRDefault="004B463C" w:rsidP="0075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58" w:rsidRDefault="00C2025E">
    <w:pPr>
      <w:pStyle w:val="affd"/>
      <w:jc w:val="center"/>
    </w:pPr>
    <w:r w:rsidRPr="00C2025E">
      <w:fldChar w:fldCharType="begin"/>
    </w:r>
    <w:r w:rsidR="0020444A">
      <w:instrText xml:space="preserve"> PAGE   \* MERGEFORMAT </w:instrText>
    </w:r>
    <w:r w:rsidRPr="00C2025E">
      <w:fldChar w:fldCharType="separate"/>
    </w:r>
    <w:r w:rsidR="00A62453" w:rsidRPr="00A62453">
      <w:rPr>
        <w:noProof/>
        <w:lang w:val="zh-CN"/>
      </w:rPr>
      <w:t>3</w:t>
    </w:r>
    <w:r>
      <w:rPr>
        <w:lang w:val="zh-CN"/>
      </w:rPr>
      <w:fldChar w:fldCharType="end"/>
    </w:r>
  </w:p>
  <w:p w:rsidR="00754F58" w:rsidRDefault="00754F5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63C" w:rsidRDefault="004B463C" w:rsidP="00754F58">
      <w:r>
        <w:separator/>
      </w:r>
    </w:p>
  </w:footnote>
  <w:footnote w:type="continuationSeparator" w:id="1">
    <w:p w:rsidR="004B463C" w:rsidRDefault="004B463C" w:rsidP="00754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12F77"/>
    <w:multiLevelType w:val="singleLevel"/>
    <w:tmpl w:val="E7D12F77"/>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25"/>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9"/>
  </w:num>
  <w:num w:numId="27">
    <w:abstractNumId w:val="2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04FD4"/>
    <w:rsid w:val="00016618"/>
    <w:rsid w:val="000179BC"/>
    <w:rsid w:val="00027A8A"/>
    <w:rsid w:val="00042CC3"/>
    <w:rsid w:val="00047392"/>
    <w:rsid w:val="00053A88"/>
    <w:rsid w:val="00063081"/>
    <w:rsid w:val="00063887"/>
    <w:rsid w:val="000670AF"/>
    <w:rsid w:val="00067F13"/>
    <w:rsid w:val="0007007A"/>
    <w:rsid w:val="000770C1"/>
    <w:rsid w:val="00077B4D"/>
    <w:rsid w:val="00085644"/>
    <w:rsid w:val="00085926"/>
    <w:rsid w:val="000874F5"/>
    <w:rsid w:val="00094306"/>
    <w:rsid w:val="00095739"/>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444A"/>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B6517"/>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09E5"/>
    <w:rsid w:val="004A16AA"/>
    <w:rsid w:val="004A4FD3"/>
    <w:rsid w:val="004B012F"/>
    <w:rsid w:val="004B2387"/>
    <w:rsid w:val="004B2597"/>
    <w:rsid w:val="004B3B04"/>
    <w:rsid w:val="004B463C"/>
    <w:rsid w:val="004C61FE"/>
    <w:rsid w:val="004D4322"/>
    <w:rsid w:val="004D51D2"/>
    <w:rsid w:val="004D65D3"/>
    <w:rsid w:val="004E1819"/>
    <w:rsid w:val="004E4701"/>
    <w:rsid w:val="004E5E09"/>
    <w:rsid w:val="004F1D66"/>
    <w:rsid w:val="00510E70"/>
    <w:rsid w:val="00511196"/>
    <w:rsid w:val="00517E1D"/>
    <w:rsid w:val="00523EE1"/>
    <w:rsid w:val="00526350"/>
    <w:rsid w:val="0053192E"/>
    <w:rsid w:val="00532FA0"/>
    <w:rsid w:val="00533CEB"/>
    <w:rsid w:val="005431E6"/>
    <w:rsid w:val="00543359"/>
    <w:rsid w:val="00554A82"/>
    <w:rsid w:val="0056381F"/>
    <w:rsid w:val="00563CCD"/>
    <w:rsid w:val="00564A65"/>
    <w:rsid w:val="00572186"/>
    <w:rsid w:val="005740D5"/>
    <w:rsid w:val="00575902"/>
    <w:rsid w:val="00581130"/>
    <w:rsid w:val="00582BFB"/>
    <w:rsid w:val="00583630"/>
    <w:rsid w:val="005B32E3"/>
    <w:rsid w:val="005B3469"/>
    <w:rsid w:val="005B4FA7"/>
    <w:rsid w:val="005C2860"/>
    <w:rsid w:val="005C6322"/>
    <w:rsid w:val="005E3BCF"/>
    <w:rsid w:val="005F5690"/>
    <w:rsid w:val="005F73AF"/>
    <w:rsid w:val="00611F53"/>
    <w:rsid w:val="00612EEF"/>
    <w:rsid w:val="00617E69"/>
    <w:rsid w:val="00624DB0"/>
    <w:rsid w:val="00636A45"/>
    <w:rsid w:val="00641E4D"/>
    <w:rsid w:val="0065587C"/>
    <w:rsid w:val="00657F7E"/>
    <w:rsid w:val="00666B5F"/>
    <w:rsid w:val="00666CD8"/>
    <w:rsid w:val="00667851"/>
    <w:rsid w:val="0067075C"/>
    <w:rsid w:val="0068693F"/>
    <w:rsid w:val="00691B53"/>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54F58"/>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1519"/>
    <w:rsid w:val="0096255D"/>
    <w:rsid w:val="0096348C"/>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186C"/>
    <w:rsid w:val="00A24A80"/>
    <w:rsid w:val="00A33314"/>
    <w:rsid w:val="00A348C1"/>
    <w:rsid w:val="00A503E3"/>
    <w:rsid w:val="00A52BEF"/>
    <w:rsid w:val="00A5785A"/>
    <w:rsid w:val="00A62453"/>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2062"/>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04E7"/>
    <w:rsid w:val="00BF1F2A"/>
    <w:rsid w:val="00BF2413"/>
    <w:rsid w:val="00BF452F"/>
    <w:rsid w:val="00BF7E55"/>
    <w:rsid w:val="00C0143F"/>
    <w:rsid w:val="00C032FB"/>
    <w:rsid w:val="00C036C5"/>
    <w:rsid w:val="00C1057C"/>
    <w:rsid w:val="00C147B0"/>
    <w:rsid w:val="00C20209"/>
    <w:rsid w:val="00C2025E"/>
    <w:rsid w:val="00C27CD6"/>
    <w:rsid w:val="00C33F56"/>
    <w:rsid w:val="00C34776"/>
    <w:rsid w:val="00C35BFB"/>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098D"/>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B3C90"/>
    <w:rsid w:val="00DC7154"/>
    <w:rsid w:val="00DC7F06"/>
    <w:rsid w:val="00DD0194"/>
    <w:rsid w:val="00DD51CB"/>
    <w:rsid w:val="00DD7C73"/>
    <w:rsid w:val="00DE0AC9"/>
    <w:rsid w:val="00DF662D"/>
    <w:rsid w:val="00E05E02"/>
    <w:rsid w:val="00E10C9B"/>
    <w:rsid w:val="00E21119"/>
    <w:rsid w:val="00E22E1B"/>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D2618"/>
    <w:rsid w:val="00ED2BA7"/>
    <w:rsid w:val="00EE2EEC"/>
    <w:rsid w:val="00EE5F8B"/>
    <w:rsid w:val="00EF1204"/>
    <w:rsid w:val="00EF1D49"/>
    <w:rsid w:val="00F03A85"/>
    <w:rsid w:val="00F05F98"/>
    <w:rsid w:val="00F06ECE"/>
    <w:rsid w:val="00F07249"/>
    <w:rsid w:val="00F07C85"/>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045E"/>
    <w:rsid w:val="00FE1913"/>
    <w:rsid w:val="00FE43DF"/>
    <w:rsid w:val="00FE73C8"/>
    <w:rsid w:val="00FE741C"/>
    <w:rsid w:val="00FF5D2B"/>
    <w:rsid w:val="00FF64ED"/>
    <w:rsid w:val="01BC5A23"/>
    <w:rsid w:val="02635D85"/>
    <w:rsid w:val="0298649B"/>
    <w:rsid w:val="034E3D7A"/>
    <w:rsid w:val="056F7946"/>
    <w:rsid w:val="086F1610"/>
    <w:rsid w:val="087D6F8A"/>
    <w:rsid w:val="088C2CFA"/>
    <w:rsid w:val="089E6128"/>
    <w:rsid w:val="0A122535"/>
    <w:rsid w:val="0A3B412B"/>
    <w:rsid w:val="0E6024DC"/>
    <w:rsid w:val="1009308B"/>
    <w:rsid w:val="143471ED"/>
    <w:rsid w:val="15A908F8"/>
    <w:rsid w:val="168A3D2C"/>
    <w:rsid w:val="1899778E"/>
    <w:rsid w:val="1908229C"/>
    <w:rsid w:val="19BA7DA2"/>
    <w:rsid w:val="1A6069CC"/>
    <w:rsid w:val="1A6C5716"/>
    <w:rsid w:val="1A7B546E"/>
    <w:rsid w:val="1C0A51E7"/>
    <w:rsid w:val="1CDC4C9E"/>
    <w:rsid w:val="215A19BE"/>
    <w:rsid w:val="23EC2F12"/>
    <w:rsid w:val="28EF5E90"/>
    <w:rsid w:val="2AED2CDD"/>
    <w:rsid w:val="2BC11C46"/>
    <w:rsid w:val="2CB24AE2"/>
    <w:rsid w:val="2D161B30"/>
    <w:rsid w:val="30D41037"/>
    <w:rsid w:val="312E356C"/>
    <w:rsid w:val="31497D8B"/>
    <w:rsid w:val="319E5533"/>
    <w:rsid w:val="33060EBA"/>
    <w:rsid w:val="33AF6948"/>
    <w:rsid w:val="35F2181E"/>
    <w:rsid w:val="3B6C3818"/>
    <w:rsid w:val="3CEA44D4"/>
    <w:rsid w:val="3E497999"/>
    <w:rsid w:val="3E9876E2"/>
    <w:rsid w:val="3E987883"/>
    <w:rsid w:val="3EE424B4"/>
    <w:rsid w:val="40574364"/>
    <w:rsid w:val="420B6FB7"/>
    <w:rsid w:val="42EC32E2"/>
    <w:rsid w:val="43443D9B"/>
    <w:rsid w:val="437171AF"/>
    <w:rsid w:val="45156357"/>
    <w:rsid w:val="45ED31E3"/>
    <w:rsid w:val="46D51EE4"/>
    <w:rsid w:val="47020E01"/>
    <w:rsid w:val="476F2BF3"/>
    <w:rsid w:val="47FD4EF1"/>
    <w:rsid w:val="4AC72E03"/>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B7F45A2"/>
    <w:rsid w:val="5D532B88"/>
    <w:rsid w:val="5F7A60A0"/>
    <w:rsid w:val="612125CC"/>
    <w:rsid w:val="61F92827"/>
    <w:rsid w:val="625B18C5"/>
    <w:rsid w:val="63A8209E"/>
    <w:rsid w:val="64242A4C"/>
    <w:rsid w:val="646140D3"/>
    <w:rsid w:val="64776A5C"/>
    <w:rsid w:val="64E20A6D"/>
    <w:rsid w:val="650859F1"/>
    <w:rsid w:val="651B74EF"/>
    <w:rsid w:val="66624F76"/>
    <w:rsid w:val="67156804"/>
    <w:rsid w:val="67894AF6"/>
    <w:rsid w:val="69AC2A06"/>
    <w:rsid w:val="69E82E1F"/>
    <w:rsid w:val="6D601BDC"/>
    <w:rsid w:val="6EB11AFC"/>
    <w:rsid w:val="6F162F6C"/>
    <w:rsid w:val="701C3B08"/>
    <w:rsid w:val="70285A41"/>
    <w:rsid w:val="72007BC7"/>
    <w:rsid w:val="72430013"/>
    <w:rsid w:val="73C42DC7"/>
    <w:rsid w:val="754A1135"/>
    <w:rsid w:val="76961D80"/>
    <w:rsid w:val="775F351C"/>
    <w:rsid w:val="787539A8"/>
    <w:rsid w:val="79B34A7B"/>
    <w:rsid w:val="7C66113B"/>
    <w:rsid w:val="7D4F5B85"/>
    <w:rsid w:val="7E0056FB"/>
    <w:rsid w:val="7EAF3F8C"/>
    <w:rsid w:val="7EB77797"/>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754F58"/>
    <w:pPr>
      <w:widowControl w:val="0"/>
      <w:jc w:val="both"/>
    </w:pPr>
    <w:rPr>
      <w:kern w:val="2"/>
      <w:sz w:val="21"/>
    </w:rPr>
  </w:style>
  <w:style w:type="paragraph" w:styleId="1">
    <w:name w:val="heading 1"/>
    <w:basedOn w:val="af5"/>
    <w:next w:val="af5"/>
    <w:link w:val="1Char"/>
    <w:qFormat/>
    <w:locked/>
    <w:rsid w:val="00754F58"/>
    <w:pPr>
      <w:keepNext/>
      <w:spacing w:before="227" w:line="240" w:lineRule="exact"/>
      <w:ind w:firstLine="420"/>
      <w:outlineLvl w:val="0"/>
    </w:pPr>
    <w:rPr>
      <w:color w:val="000000"/>
      <w:sz w:val="24"/>
    </w:rPr>
  </w:style>
  <w:style w:type="paragraph" w:styleId="2">
    <w:name w:val="heading 2"/>
    <w:basedOn w:val="af5"/>
    <w:next w:val="af5"/>
    <w:link w:val="2Char"/>
    <w:qFormat/>
    <w:locked/>
    <w:rsid w:val="00754F5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54F5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54F58"/>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54F58"/>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54F5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54F58"/>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754F5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54F58"/>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754F58"/>
    <w:pPr>
      <w:spacing w:after="120"/>
      <w:ind w:firstLineChars="100" w:firstLine="420"/>
    </w:pPr>
  </w:style>
  <w:style w:type="paragraph" w:styleId="afb">
    <w:name w:val="macro"/>
    <w:basedOn w:val="af5"/>
    <w:link w:val="Char0"/>
    <w:qFormat/>
    <w:rsid w:val="00754F58"/>
    <w:pPr>
      <w:widowControl/>
      <w:spacing w:line="300" w:lineRule="auto"/>
      <w:jc w:val="left"/>
    </w:pPr>
    <w:rPr>
      <w:rFonts w:ascii="Courier New" w:hAnsi="Courier New"/>
      <w:kern w:val="0"/>
    </w:rPr>
  </w:style>
  <w:style w:type="paragraph" w:styleId="af7">
    <w:name w:val="Normal Indent"/>
    <w:basedOn w:val="af5"/>
    <w:qFormat/>
    <w:rsid w:val="00754F58"/>
    <w:pPr>
      <w:spacing w:line="500" w:lineRule="exact"/>
      <w:ind w:firstLine="420"/>
    </w:pPr>
    <w:rPr>
      <w:sz w:val="28"/>
    </w:rPr>
  </w:style>
  <w:style w:type="paragraph" w:styleId="30">
    <w:name w:val="List 3"/>
    <w:basedOn w:val="af5"/>
    <w:qFormat/>
    <w:rsid w:val="00754F58"/>
    <w:pPr>
      <w:spacing w:line="300" w:lineRule="auto"/>
      <w:ind w:leftChars="400" w:left="100" w:hangingChars="200" w:hanging="200"/>
    </w:pPr>
    <w:rPr>
      <w:rFonts w:ascii="Arial" w:hAnsi="Arial"/>
    </w:rPr>
  </w:style>
  <w:style w:type="paragraph" w:styleId="70">
    <w:name w:val="toc 7"/>
    <w:basedOn w:val="af5"/>
    <w:next w:val="af5"/>
    <w:qFormat/>
    <w:locked/>
    <w:rsid w:val="00754F58"/>
    <w:pPr>
      <w:ind w:left="1260"/>
      <w:jc w:val="left"/>
    </w:pPr>
    <w:rPr>
      <w:sz w:val="18"/>
      <w:szCs w:val="18"/>
    </w:rPr>
  </w:style>
  <w:style w:type="paragraph" w:styleId="20">
    <w:name w:val="List Number 2"/>
    <w:basedOn w:val="af5"/>
    <w:qFormat/>
    <w:rsid w:val="00754F58"/>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754F58"/>
    <w:pPr>
      <w:spacing w:line="300" w:lineRule="auto"/>
      <w:ind w:left="420"/>
    </w:pPr>
    <w:rPr>
      <w:rFonts w:ascii="Arial" w:hAnsi="Arial"/>
    </w:rPr>
  </w:style>
  <w:style w:type="paragraph" w:styleId="afd">
    <w:name w:val="Note Heading"/>
    <w:basedOn w:val="af5"/>
    <w:next w:val="af5"/>
    <w:link w:val="Char1"/>
    <w:qFormat/>
    <w:rsid w:val="00754F58"/>
    <w:pPr>
      <w:spacing w:beforeLines="25" w:afterLines="25"/>
      <w:jc w:val="center"/>
    </w:pPr>
    <w:rPr>
      <w:rFonts w:ascii="Arial" w:eastAsia="黑体" w:hAnsi="Arial"/>
    </w:rPr>
  </w:style>
  <w:style w:type="paragraph" w:styleId="40">
    <w:name w:val="List Bullet 4"/>
    <w:basedOn w:val="af5"/>
    <w:qFormat/>
    <w:rsid w:val="00754F58"/>
    <w:pPr>
      <w:tabs>
        <w:tab w:val="left" w:pos="1758"/>
      </w:tabs>
      <w:spacing w:line="300" w:lineRule="auto"/>
      <w:ind w:left="1758" w:hanging="397"/>
    </w:pPr>
    <w:rPr>
      <w:rFonts w:ascii="Arial" w:hAnsi="Arial"/>
      <w:sz w:val="24"/>
    </w:rPr>
  </w:style>
  <w:style w:type="paragraph" w:styleId="80">
    <w:name w:val="index 8"/>
    <w:basedOn w:val="af5"/>
    <w:next w:val="af5"/>
    <w:qFormat/>
    <w:rsid w:val="00754F58"/>
    <w:pPr>
      <w:spacing w:line="300" w:lineRule="auto"/>
      <w:ind w:left="2940"/>
    </w:pPr>
    <w:rPr>
      <w:rFonts w:ascii="Arial" w:hAnsi="Arial"/>
    </w:rPr>
  </w:style>
  <w:style w:type="paragraph" w:styleId="afe">
    <w:name w:val="List Number"/>
    <w:basedOn w:val="aff"/>
    <w:qFormat/>
    <w:rsid w:val="00754F58"/>
    <w:pPr>
      <w:widowControl/>
      <w:spacing w:beforeLines="10" w:line="312" w:lineRule="auto"/>
      <w:ind w:left="0" w:firstLineChars="0" w:firstLine="0"/>
    </w:pPr>
    <w:rPr>
      <w:rFonts w:ascii="Arial" w:hAnsi="Arial"/>
      <w:kern w:val="0"/>
    </w:rPr>
  </w:style>
  <w:style w:type="paragraph" w:styleId="aff">
    <w:name w:val="List"/>
    <w:basedOn w:val="af5"/>
    <w:qFormat/>
    <w:rsid w:val="00754F58"/>
    <w:pPr>
      <w:spacing w:line="360" w:lineRule="auto"/>
      <w:ind w:left="200" w:hangingChars="200" w:hanging="200"/>
    </w:pPr>
  </w:style>
  <w:style w:type="paragraph" w:styleId="aff0">
    <w:name w:val="caption"/>
    <w:basedOn w:val="af5"/>
    <w:next w:val="af5"/>
    <w:qFormat/>
    <w:locked/>
    <w:rsid w:val="00754F58"/>
    <w:pPr>
      <w:spacing w:before="152" w:after="160"/>
    </w:pPr>
    <w:rPr>
      <w:rFonts w:ascii="Arial" w:eastAsia="黑体" w:hAnsi="Arial"/>
      <w:sz w:val="20"/>
    </w:rPr>
  </w:style>
  <w:style w:type="paragraph" w:styleId="50">
    <w:name w:val="index 5"/>
    <w:basedOn w:val="af5"/>
    <w:next w:val="af5"/>
    <w:qFormat/>
    <w:rsid w:val="00754F58"/>
    <w:pPr>
      <w:spacing w:line="300" w:lineRule="auto"/>
      <w:ind w:left="1680"/>
    </w:pPr>
    <w:rPr>
      <w:rFonts w:ascii="Arial" w:hAnsi="Arial"/>
    </w:rPr>
  </w:style>
  <w:style w:type="paragraph" w:styleId="aff1">
    <w:name w:val="List Bullet"/>
    <w:basedOn w:val="af5"/>
    <w:qFormat/>
    <w:rsid w:val="00754F58"/>
    <w:pPr>
      <w:spacing w:line="300" w:lineRule="auto"/>
    </w:pPr>
    <w:rPr>
      <w:rFonts w:ascii="Arial" w:hAnsi="Arial"/>
    </w:rPr>
  </w:style>
  <w:style w:type="paragraph" w:styleId="aff2">
    <w:name w:val="Document Map"/>
    <w:basedOn w:val="af5"/>
    <w:link w:val="Char2"/>
    <w:qFormat/>
    <w:rsid w:val="00754F58"/>
    <w:pPr>
      <w:shd w:val="clear" w:color="auto" w:fill="000080"/>
    </w:pPr>
  </w:style>
  <w:style w:type="paragraph" w:styleId="aff3">
    <w:name w:val="annotation text"/>
    <w:basedOn w:val="af5"/>
    <w:link w:val="Char3"/>
    <w:unhideWhenUsed/>
    <w:qFormat/>
    <w:rsid w:val="00754F58"/>
    <w:pPr>
      <w:jc w:val="left"/>
    </w:pPr>
  </w:style>
  <w:style w:type="paragraph" w:styleId="60">
    <w:name w:val="index 6"/>
    <w:basedOn w:val="af5"/>
    <w:next w:val="af5"/>
    <w:qFormat/>
    <w:rsid w:val="00754F58"/>
    <w:pPr>
      <w:spacing w:line="300" w:lineRule="auto"/>
      <w:ind w:left="2100"/>
    </w:pPr>
    <w:rPr>
      <w:rFonts w:ascii="Arial" w:hAnsi="Arial"/>
    </w:rPr>
  </w:style>
  <w:style w:type="paragraph" w:styleId="31">
    <w:name w:val="Body Text 3"/>
    <w:basedOn w:val="af5"/>
    <w:link w:val="3Char0"/>
    <w:qFormat/>
    <w:rsid w:val="00754F58"/>
    <w:pPr>
      <w:spacing w:after="120"/>
    </w:pPr>
    <w:rPr>
      <w:rFonts w:ascii="Calibri" w:hAnsi="Calibri"/>
      <w:sz w:val="16"/>
      <w:szCs w:val="16"/>
    </w:rPr>
  </w:style>
  <w:style w:type="paragraph" w:styleId="32">
    <w:name w:val="List Bullet 3"/>
    <w:basedOn w:val="af5"/>
    <w:qFormat/>
    <w:rsid w:val="00754F58"/>
    <w:pPr>
      <w:tabs>
        <w:tab w:val="left" w:pos="1152"/>
      </w:tabs>
      <w:spacing w:line="300" w:lineRule="auto"/>
      <w:ind w:left="1152" w:hanging="360"/>
    </w:pPr>
    <w:rPr>
      <w:rFonts w:ascii="Arial" w:hAnsi="Arial"/>
    </w:rPr>
  </w:style>
  <w:style w:type="paragraph" w:styleId="aff4">
    <w:name w:val="Body Text"/>
    <w:basedOn w:val="af5"/>
    <w:link w:val="Char4"/>
    <w:qFormat/>
    <w:rsid w:val="00754F58"/>
    <w:rPr>
      <w:sz w:val="20"/>
    </w:rPr>
  </w:style>
  <w:style w:type="paragraph" w:styleId="aff5">
    <w:name w:val="Body Text Indent"/>
    <w:basedOn w:val="af5"/>
    <w:link w:val="Char5"/>
    <w:qFormat/>
    <w:rsid w:val="00754F58"/>
    <w:pPr>
      <w:ind w:firstLine="576"/>
    </w:pPr>
    <w:rPr>
      <w:rFonts w:ascii="Calibri" w:hAnsi="Calibri"/>
      <w:b/>
      <w:sz w:val="30"/>
    </w:rPr>
  </w:style>
  <w:style w:type="paragraph" w:styleId="33">
    <w:name w:val="List Number 3"/>
    <w:basedOn w:val="af5"/>
    <w:qFormat/>
    <w:rsid w:val="00754F58"/>
    <w:pPr>
      <w:tabs>
        <w:tab w:val="left" w:pos="1200"/>
      </w:tabs>
      <w:spacing w:beforeLines="25" w:line="300" w:lineRule="auto"/>
      <w:ind w:left="1200" w:hanging="360"/>
    </w:pPr>
    <w:rPr>
      <w:rFonts w:ascii="Arial" w:hAnsi="Arial"/>
    </w:rPr>
  </w:style>
  <w:style w:type="paragraph" w:styleId="22">
    <w:name w:val="List 2"/>
    <w:basedOn w:val="af5"/>
    <w:qFormat/>
    <w:rsid w:val="00754F58"/>
    <w:pPr>
      <w:spacing w:line="360" w:lineRule="auto"/>
      <w:ind w:leftChars="200" w:left="100" w:hangingChars="200" w:hanging="200"/>
    </w:pPr>
  </w:style>
  <w:style w:type="paragraph" w:styleId="aff6">
    <w:name w:val="List Continue"/>
    <w:basedOn w:val="af5"/>
    <w:qFormat/>
    <w:rsid w:val="00754F58"/>
    <w:pPr>
      <w:spacing w:after="120" w:line="300" w:lineRule="auto"/>
      <w:ind w:leftChars="200" w:left="420"/>
    </w:pPr>
  </w:style>
  <w:style w:type="paragraph" w:styleId="aff7">
    <w:name w:val="Block Text"/>
    <w:basedOn w:val="af5"/>
    <w:qFormat/>
    <w:rsid w:val="00754F58"/>
    <w:pPr>
      <w:topLinePunct/>
      <w:adjustRightInd w:val="0"/>
      <w:spacing w:after="120"/>
      <w:ind w:leftChars="700" w:left="1440" w:rightChars="700" w:right="700"/>
    </w:pPr>
  </w:style>
  <w:style w:type="paragraph" w:styleId="23">
    <w:name w:val="List Bullet 2"/>
    <w:basedOn w:val="af5"/>
    <w:qFormat/>
    <w:rsid w:val="00754F58"/>
    <w:pPr>
      <w:tabs>
        <w:tab w:val="left" w:pos="780"/>
      </w:tabs>
      <w:spacing w:line="300" w:lineRule="auto"/>
      <w:ind w:left="780" w:hanging="360"/>
    </w:pPr>
    <w:rPr>
      <w:rFonts w:ascii="Arial" w:hAnsi="Arial"/>
    </w:rPr>
  </w:style>
  <w:style w:type="paragraph" w:styleId="HTML">
    <w:name w:val="HTML Address"/>
    <w:basedOn w:val="af5"/>
    <w:link w:val="HTMLChar"/>
    <w:qFormat/>
    <w:rsid w:val="00754F58"/>
    <w:pPr>
      <w:topLinePunct/>
      <w:adjustRightInd w:val="0"/>
    </w:pPr>
    <w:rPr>
      <w:i/>
    </w:rPr>
  </w:style>
  <w:style w:type="paragraph" w:styleId="41">
    <w:name w:val="index 4"/>
    <w:basedOn w:val="af5"/>
    <w:next w:val="af5"/>
    <w:qFormat/>
    <w:rsid w:val="00754F58"/>
    <w:pPr>
      <w:spacing w:line="300" w:lineRule="auto"/>
      <w:ind w:left="1260"/>
    </w:pPr>
    <w:rPr>
      <w:rFonts w:ascii="Arial" w:hAnsi="Arial"/>
    </w:rPr>
  </w:style>
  <w:style w:type="paragraph" w:styleId="51">
    <w:name w:val="toc 5"/>
    <w:basedOn w:val="af5"/>
    <w:next w:val="af5"/>
    <w:qFormat/>
    <w:locked/>
    <w:rsid w:val="00754F58"/>
    <w:pPr>
      <w:ind w:left="840"/>
      <w:jc w:val="left"/>
    </w:pPr>
    <w:rPr>
      <w:sz w:val="18"/>
      <w:szCs w:val="18"/>
    </w:rPr>
  </w:style>
  <w:style w:type="paragraph" w:styleId="34">
    <w:name w:val="toc 3"/>
    <w:basedOn w:val="af5"/>
    <w:next w:val="af5"/>
    <w:uiPriority w:val="39"/>
    <w:qFormat/>
    <w:locked/>
    <w:rsid w:val="00754F58"/>
    <w:pPr>
      <w:ind w:left="420"/>
      <w:jc w:val="left"/>
    </w:pPr>
    <w:rPr>
      <w:i/>
      <w:iCs/>
      <w:sz w:val="20"/>
    </w:rPr>
  </w:style>
  <w:style w:type="paragraph" w:styleId="aff8">
    <w:name w:val="Plain Text"/>
    <w:basedOn w:val="af5"/>
    <w:link w:val="Char6"/>
    <w:qFormat/>
    <w:rsid w:val="00754F58"/>
    <w:rPr>
      <w:rFonts w:ascii="宋体" w:hAnsi="Courier New"/>
    </w:rPr>
  </w:style>
  <w:style w:type="paragraph" w:styleId="81">
    <w:name w:val="toc 8"/>
    <w:basedOn w:val="af5"/>
    <w:next w:val="af5"/>
    <w:qFormat/>
    <w:locked/>
    <w:rsid w:val="00754F58"/>
    <w:pPr>
      <w:ind w:left="1470"/>
      <w:jc w:val="left"/>
    </w:pPr>
    <w:rPr>
      <w:sz w:val="18"/>
      <w:szCs w:val="18"/>
    </w:rPr>
  </w:style>
  <w:style w:type="paragraph" w:styleId="35">
    <w:name w:val="index 3"/>
    <w:basedOn w:val="af5"/>
    <w:next w:val="af5"/>
    <w:qFormat/>
    <w:rsid w:val="00754F58"/>
    <w:pPr>
      <w:spacing w:line="300" w:lineRule="auto"/>
      <w:ind w:left="840"/>
    </w:pPr>
    <w:rPr>
      <w:rFonts w:ascii="Arial" w:hAnsi="Arial"/>
    </w:rPr>
  </w:style>
  <w:style w:type="paragraph" w:styleId="aff9">
    <w:name w:val="Date"/>
    <w:basedOn w:val="af5"/>
    <w:next w:val="af5"/>
    <w:link w:val="Char7"/>
    <w:qFormat/>
    <w:rsid w:val="00754F58"/>
    <w:pPr>
      <w:autoSpaceDE w:val="0"/>
      <w:autoSpaceDN w:val="0"/>
      <w:adjustRightInd w:val="0"/>
      <w:textAlignment w:val="baseline"/>
    </w:pPr>
    <w:rPr>
      <w:rFonts w:ascii="Arial" w:hAnsi="Arial"/>
    </w:rPr>
  </w:style>
  <w:style w:type="paragraph" w:styleId="24">
    <w:name w:val="Body Text Indent 2"/>
    <w:basedOn w:val="af5"/>
    <w:link w:val="2Char0"/>
    <w:qFormat/>
    <w:rsid w:val="00754F58"/>
    <w:pPr>
      <w:autoSpaceDE w:val="0"/>
      <w:autoSpaceDN w:val="0"/>
      <w:adjustRightInd w:val="0"/>
      <w:spacing w:line="360" w:lineRule="auto"/>
      <w:ind w:left="1080"/>
      <w:textAlignment w:val="baseline"/>
    </w:pPr>
  </w:style>
  <w:style w:type="paragraph" w:styleId="affa">
    <w:name w:val="endnote text"/>
    <w:basedOn w:val="affb"/>
    <w:link w:val="Char8"/>
    <w:qFormat/>
    <w:rsid w:val="00754F58"/>
  </w:style>
  <w:style w:type="paragraph" w:customStyle="1" w:styleId="affb">
    <w:name w:val="基准页脚样式"/>
    <w:basedOn w:val="af5"/>
    <w:qFormat/>
    <w:rsid w:val="00754F58"/>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754F58"/>
    <w:rPr>
      <w:sz w:val="18"/>
      <w:szCs w:val="18"/>
    </w:rPr>
  </w:style>
  <w:style w:type="paragraph" w:styleId="affd">
    <w:name w:val="footer"/>
    <w:basedOn w:val="af5"/>
    <w:link w:val="Chara"/>
    <w:qFormat/>
    <w:rsid w:val="00754F58"/>
    <w:pPr>
      <w:tabs>
        <w:tab w:val="center" w:pos="4153"/>
        <w:tab w:val="right" w:pos="8306"/>
      </w:tabs>
      <w:snapToGrid w:val="0"/>
      <w:jc w:val="left"/>
    </w:pPr>
    <w:rPr>
      <w:sz w:val="18"/>
      <w:szCs w:val="18"/>
    </w:rPr>
  </w:style>
  <w:style w:type="paragraph" w:styleId="affe">
    <w:name w:val="header"/>
    <w:basedOn w:val="af5"/>
    <w:link w:val="Charb"/>
    <w:qFormat/>
    <w:rsid w:val="00754F5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754F58"/>
    <w:pPr>
      <w:spacing w:before="120" w:after="120"/>
      <w:jc w:val="left"/>
    </w:pPr>
    <w:rPr>
      <w:b/>
      <w:bCs/>
      <w:caps/>
      <w:sz w:val="20"/>
    </w:rPr>
  </w:style>
  <w:style w:type="paragraph" w:styleId="42">
    <w:name w:val="List Continue 4"/>
    <w:basedOn w:val="af5"/>
    <w:qFormat/>
    <w:rsid w:val="00754F58"/>
    <w:pPr>
      <w:spacing w:after="120" w:line="300" w:lineRule="auto"/>
      <w:ind w:leftChars="800" w:left="1680"/>
    </w:pPr>
    <w:rPr>
      <w:rFonts w:ascii="Arial" w:hAnsi="Arial"/>
    </w:rPr>
  </w:style>
  <w:style w:type="paragraph" w:styleId="43">
    <w:name w:val="toc 4"/>
    <w:basedOn w:val="af5"/>
    <w:next w:val="af5"/>
    <w:qFormat/>
    <w:locked/>
    <w:rsid w:val="00754F58"/>
    <w:pPr>
      <w:ind w:left="630"/>
      <w:jc w:val="left"/>
    </w:pPr>
    <w:rPr>
      <w:sz w:val="18"/>
      <w:szCs w:val="18"/>
    </w:rPr>
  </w:style>
  <w:style w:type="paragraph" w:styleId="afff">
    <w:name w:val="index heading"/>
    <w:basedOn w:val="af5"/>
    <w:next w:val="11"/>
    <w:qFormat/>
    <w:rsid w:val="00754F58"/>
    <w:pPr>
      <w:spacing w:line="300" w:lineRule="auto"/>
      <w:jc w:val="center"/>
    </w:pPr>
    <w:rPr>
      <w:rFonts w:ascii="Arial" w:eastAsia="黑体" w:hAnsi="Arial"/>
      <w:b/>
      <w:sz w:val="32"/>
    </w:rPr>
  </w:style>
  <w:style w:type="paragraph" w:styleId="11">
    <w:name w:val="index 1"/>
    <w:basedOn w:val="af5"/>
    <w:next w:val="af5"/>
    <w:unhideWhenUsed/>
    <w:qFormat/>
    <w:rsid w:val="00754F58"/>
  </w:style>
  <w:style w:type="paragraph" w:styleId="afff0">
    <w:name w:val="Subtitle"/>
    <w:basedOn w:val="afff1"/>
    <w:next w:val="af5"/>
    <w:link w:val="Charc"/>
    <w:qFormat/>
    <w:locked/>
    <w:rsid w:val="00754F58"/>
    <w:pPr>
      <w:topLinePunct w:val="0"/>
      <w:adjustRightInd/>
      <w:snapToGrid w:val="0"/>
      <w:spacing w:before="360" w:after="680"/>
    </w:pPr>
    <w:rPr>
      <w:rFonts w:eastAsia="黑体"/>
      <w:b w:val="0"/>
      <w:sz w:val="48"/>
    </w:rPr>
  </w:style>
  <w:style w:type="paragraph" w:styleId="afff1">
    <w:name w:val="Title"/>
    <w:basedOn w:val="af5"/>
    <w:link w:val="Chard"/>
    <w:qFormat/>
    <w:locked/>
    <w:rsid w:val="00754F58"/>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754F58"/>
    <w:pPr>
      <w:topLinePunct/>
      <w:adjustRightInd w:val="0"/>
      <w:snapToGrid w:val="0"/>
      <w:jc w:val="left"/>
    </w:pPr>
    <w:rPr>
      <w:sz w:val="18"/>
    </w:rPr>
  </w:style>
  <w:style w:type="paragraph" w:styleId="61">
    <w:name w:val="toc 6"/>
    <w:basedOn w:val="af5"/>
    <w:next w:val="af5"/>
    <w:qFormat/>
    <w:locked/>
    <w:rsid w:val="00754F58"/>
    <w:pPr>
      <w:ind w:left="1050"/>
      <w:jc w:val="left"/>
    </w:pPr>
    <w:rPr>
      <w:sz w:val="18"/>
      <w:szCs w:val="18"/>
    </w:rPr>
  </w:style>
  <w:style w:type="paragraph" w:styleId="36">
    <w:name w:val="Body Text Indent 3"/>
    <w:basedOn w:val="af5"/>
    <w:link w:val="3Char1"/>
    <w:qFormat/>
    <w:rsid w:val="00754F58"/>
    <w:pPr>
      <w:tabs>
        <w:tab w:val="left" w:pos="600"/>
      </w:tabs>
      <w:spacing w:line="360" w:lineRule="auto"/>
      <w:ind w:firstLine="420"/>
    </w:pPr>
    <w:rPr>
      <w:sz w:val="24"/>
    </w:rPr>
  </w:style>
  <w:style w:type="paragraph" w:styleId="71">
    <w:name w:val="index 7"/>
    <w:basedOn w:val="af5"/>
    <w:next w:val="af5"/>
    <w:qFormat/>
    <w:rsid w:val="00754F58"/>
    <w:pPr>
      <w:spacing w:line="300" w:lineRule="auto"/>
      <w:ind w:left="2520"/>
    </w:pPr>
    <w:rPr>
      <w:rFonts w:ascii="Arial" w:hAnsi="Arial"/>
    </w:rPr>
  </w:style>
  <w:style w:type="paragraph" w:styleId="90">
    <w:name w:val="index 9"/>
    <w:basedOn w:val="af5"/>
    <w:next w:val="af5"/>
    <w:qFormat/>
    <w:rsid w:val="00754F58"/>
    <w:pPr>
      <w:spacing w:line="300" w:lineRule="auto"/>
      <w:ind w:left="3360"/>
    </w:pPr>
    <w:rPr>
      <w:rFonts w:ascii="Arial" w:hAnsi="Arial"/>
    </w:rPr>
  </w:style>
  <w:style w:type="paragraph" w:styleId="afff3">
    <w:name w:val="table of figures"/>
    <w:basedOn w:val="af5"/>
    <w:next w:val="af5"/>
    <w:qFormat/>
    <w:rsid w:val="00754F58"/>
    <w:pPr>
      <w:spacing w:line="300" w:lineRule="auto"/>
      <w:ind w:left="840" w:hanging="420"/>
    </w:pPr>
    <w:rPr>
      <w:rFonts w:ascii="Arial" w:hAnsi="Arial"/>
    </w:rPr>
  </w:style>
  <w:style w:type="paragraph" w:styleId="25">
    <w:name w:val="toc 2"/>
    <w:basedOn w:val="af5"/>
    <w:next w:val="af5"/>
    <w:qFormat/>
    <w:locked/>
    <w:rsid w:val="00754F58"/>
    <w:pPr>
      <w:tabs>
        <w:tab w:val="right" w:leader="dot" w:pos="9060"/>
      </w:tabs>
      <w:spacing w:line="396" w:lineRule="auto"/>
      <w:ind w:left="210"/>
      <w:jc w:val="left"/>
    </w:pPr>
    <w:rPr>
      <w:smallCaps/>
      <w:sz w:val="20"/>
    </w:rPr>
  </w:style>
  <w:style w:type="paragraph" w:styleId="91">
    <w:name w:val="toc 9"/>
    <w:basedOn w:val="af5"/>
    <w:next w:val="af5"/>
    <w:qFormat/>
    <w:locked/>
    <w:rsid w:val="00754F58"/>
    <w:pPr>
      <w:ind w:left="1680"/>
      <w:jc w:val="left"/>
    </w:pPr>
    <w:rPr>
      <w:sz w:val="18"/>
      <w:szCs w:val="18"/>
    </w:rPr>
  </w:style>
  <w:style w:type="paragraph" w:styleId="26">
    <w:name w:val="Body Text 2"/>
    <w:basedOn w:val="af5"/>
    <w:link w:val="2Char1"/>
    <w:unhideWhenUsed/>
    <w:qFormat/>
    <w:rsid w:val="00754F58"/>
    <w:pPr>
      <w:spacing w:after="120" w:line="480" w:lineRule="auto"/>
    </w:pPr>
  </w:style>
  <w:style w:type="paragraph" w:styleId="27">
    <w:name w:val="List Continue 2"/>
    <w:basedOn w:val="af5"/>
    <w:qFormat/>
    <w:rsid w:val="00754F58"/>
    <w:pPr>
      <w:spacing w:beforeLines="10" w:line="312" w:lineRule="auto"/>
      <w:ind w:leftChars="380" w:left="380"/>
    </w:pPr>
    <w:rPr>
      <w:rFonts w:ascii="Arial" w:hAnsi="Arial"/>
    </w:rPr>
  </w:style>
  <w:style w:type="paragraph" w:styleId="HTML0">
    <w:name w:val="HTML Preformatted"/>
    <w:basedOn w:val="af5"/>
    <w:link w:val="HTMLChar0"/>
    <w:qFormat/>
    <w:rsid w:val="00754F58"/>
    <w:pPr>
      <w:topLinePunct/>
      <w:adjustRightInd w:val="0"/>
    </w:pPr>
    <w:rPr>
      <w:rFonts w:ascii="Courier New" w:hAnsi="Courier New"/>
      <w:sz w:val="20"/>
    </w:rPr>
  </w:style>
  <w:style w:type="paragraph" w:styleId="afff4">
    <w:name w:val="Normal (Web)"/>
    <w:basedOn w:val="af5"/>
    <w:qFormat/>
    <w:rsid w:val="00754F5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54F58"/>
    <w:pPr>
      <w:spacing w:beforeLines="10" w:afterLines="10" w:line="300" w:lineRule="auto"/>
      <w:ind w:leftChars="550" w:left="550"/>
    </w:pPr>
    <w:rPr>
      <w:rFonts w:ascii="Arial" w:hAnsi="Arial"/>
    </w:rPr>
  </w:style>
  <w:style w:type="paragraph" w:styleId="28">
    <w:name w:val="index 2"/>
    <w:basedOn w:val="af5"/>
    <w:next w:val="af5"/>
    <w:qFormat/>
    <w:rsid w:val="00754F58"/>
    <w:pPr>
      <w:spacing w:line="300" w:lineRule="auto"/>
      <w:ind w:left="420"/>
    </w:pPr>
    <w:rPr>
      <w:rFonts w:ascii="Arial" w:hAnsi="Arial"/>
    </w:rPr>
  </w:style>
  <w:style w:type="paragraph" w:styleId="afff5">
    <w:name w:val="annotation subject"/>
    <w:basedOn w:val="aff3"/>
    <w:next w:val="aff3"/>
    <w:link w:val="Charf"/>
    <w:unhideWhenUsed/>
    <w:qFormat/>
    <w:rsid w:val="00754F58"/>
    <w:rPr>
      <w:b/>
      <w:bCs/>
    </w:rPr>
  </w:style>
  <w:style w:type="paragraph" w:styleId="29">
    <w:name w:val="Body Text First Indent 2"/>
    <w:basedOn w:val="aff5"/>
    <w:link w:val="2Char2"/>
    <w:qFormat/>
    <w:rsid w:val="00754F58"/>
    <w:pPr>
      <w:spacing w:after="120"/>
      <w:ind w:leftChars="200" w:left="420" w:firstLineChars="200" w:firstLine="420"/>
    </w:pPr>
    <w:rPr>
      <w:rFonts w:ascii="Times New Roman" w:hAnsi="Times New Roman"/>
      <w:b w:val="0"/>
      <w:sz w:val="21"/>
    </w:rPr>
  </w:style>
  <w:style w:type="table" w:styleId="afff6">
    <w:name w:val="Table Grid"/>
    <w:basedOn w:val="af9"/>
    <w:qFormat/>
    <w:rsid w:val="0075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54F58"/>
    <w:rPr>
      <w:b/>
    </w:rPr>
  </w:style>
  <w:style w:type="character" w:styleId="afff8">
    <w:name w:val="endnote reference"/>
    <w:qFormat/>
    <w:rsid w:val="00754F58"/>
    <w:rPr>
      <w:b/>
      <w:vertAlign w:val="superscript"/>
    </w:rPr>
  </w:style>
  <w:style w:type="character" w:styleId="afff9">
    <w:name w:val="page number"/>
    <w:basedOn w:val="af8"/>
    <w:qFormat/>
    <w:rsid w:val="00754F58"/>
  </w:style>
  <w:style w:type="character" w:styleId="afffa">
    <w:name w:val="FollowedHyperlink"/>
    <w:basedOn w:val="af8"/>
    <w:uiPriority w:val="99"/>
    <w:qFormat/>
    <w:rsid w:val="00754F58"/>
    <w:rPr>
      <w:color w:val="800080"/>
      <w:u w:val="single"/>
    </w:rPr>
  </w:style>
  <w:style w:type="character" w:styleId="afffb">
    <w:name w:val="Emphasis"/>
    <w:basedOn w:val="af8"/>
    <w:uiPriority w:val="20"/>
    <w:qFormat/>
    <w:locked/>
    <w:rsid w:val="00754F58"/>
    <w:rPr>
      <w:i/>
      <w:iCs/>
    </w:rPr>
  </w:style>
  <w:style w:type="character" w:styleId="HTML1">
    <w:name w:val="HTML Definition"/>
    <w:qFormat/>
    <w:rsid w:val="00754F58"/>
    <w:rPr>
      <w:i/>
    </w:rPr>
  </w:style>
  <w:style w:type="character" w:styleId="HTML2">
    <w:name w:val="HTML Typewriter"/>
    <w:qFormat/>
    <w:rsid w:val="00754F58"/>
    <w:rPr>
      <w:rFonts w:ascii="Courier New" w:hAnsi="Courier New"/>
      <w:sz w:val="20"/>
    </w:rPr>
  </w:style>
  <w:style w:type="character" w:styleId="HTML3">
    <w:name w:val="HTML Acronym"/>
    <w:basedOn w:val="af8"/>
    <w:qFormat/>
    <w:rsid w:val="00754F58"/>
  </w:style>
  <w:style w:type="character" w:styleId="HTML4">
    <w:name w:val="HTML Variable"/>
    <w:qFormat/>
    <w:rsid w:val="00754F58"/>
    <w:rPr>
      <w:i/>
    </w:rPr>
  </w:style>
  <w:style w:type="character" w:styleId="afffc">
    <w:name w:val="Hyperlink"/>
    <w:basedOn w:val="af8"/>
    <w:uiPriority w:val="99"/>
    <w:unhideWhenUsed/>
    <w:qFormat/>
    <w:rsid w:val="00754F58"/>
    <w:rPr>
      <w:color w:val="0000FF"/>
      <w:u w:val="single"/>
    </w:rPr>
  </w:style>
  <w:style w:type="character" w:styleId="HTML5">
    <w:name w:val="HTML Code"/>
    <w:qFormat/>
    <w:rsid w:val="00754F58"/>
    <w:rPr>
      <w:rFonts w:ascii="Courier New" w:hAnsi="Courier New"/>
      <w:sz w:val="20"/>
    </w:rPr>
  </w:style>
  <w:style w:type="character" w:styleId="afffd">
    <w:name w:val="annotation reference"/>
    <w:basedOn w:val="af8"/>
    <w:unhideWhenUsed/>
    <w:qFormat/>
    <w:rsid w:val="00754F58"/>
    <w:rPr>
      <w:sz w:val="21"/>
      <w:szCs w:val="21"/>
    </w:rPr>
  </w:style>
  <w:style w:type="character" w:styleId="HTML6">
    <w:name w:val="HTML Cite"/>
    <w:qFormat/>
    <w:rsid w:val="00754F58"/>
    <w:rPr>
      <w:i/>
    </w:rPr>
  </w:style>
  <w:style w:type="character" w:styleId="afffe">
    <w:name w:val="footnote reference"/>
    <w:qFormat/>
    <w:rsid w:val="00754F58"/>
    <w:rPr>
      <w:vertAlign w:val="superscript"/>
    </w:rPr>
  </w:style>
  <w:style w:type="character" w:styleId="HTML7">
    <w:name w:val="HTML Keyboard"/>
    <w:qFormat/>
    <w:rsid w:val="00754F58"/>
    <w:rPr>
      <w:rFonts w:ascii="Courier New" w:hAnsi="Courier New"/>
      <w:sz w:val="20"/>
    </w:rPr>
  </w:style>
  <w:style w:type="character" w:styleId="HTML8">
    <w:name w:val="HTML Sample"/>
    <w:qFormat/>
    <w:rsid w:val="00754F58"/>
    <w:rPr>
      <w:rFonts w:ascii="Courier New" w:hAnsi="Courier New"/>
    </w:rPr>
  </w:style>
  <w:style w:type="character" w:customStyle="1" w:styleId="Char0">
    <w:name w:val="宏文本 Char"/>
    <w:basedOn w:val="af8"/>
    <w:link w:val="afb"/>
    <w:qFormat/>
    <w:rsid w:val="00754F58"/>
    <w:rPr>
      <w:rFonts w:ascii="Courier New" w:hAnsi="Courier New"/>
      <w:sz w:val="21"/>
    </w:rPr>
  </w:style>
  <w:style w:type="character" w:customStyle="1" w:styleId="1Char">
    <w:name w:val="标题 1 Char"/>
    <w:basedOn w:val="af8"/>
    <w:link w:val="1"/>
    <w:qFormat/>
    <w:rsid w:val="00754F58"/>
    <w:rPr>
      <w:rFonts w:ascii="Times New Roman" w:hAnsi="Times New Roman"/>
      <w:color w:val="000000"/>
      <w:kern w:val="2"/>
      <w:sz w:val="24"/>
    </w:rPr>
  </w:style>
  <w:style w:type="character" w:customStyle="1" w:styleId="2Char">
    <w:name w:val="标题 2 Char"/>
    <w:basedOn w:val="af8"/>
    <w:link w:val="2"/>
    <w:qFormat/>
    <w:rsid w:val="00754F58"/>
    <w:rPr>
      <w:rFonts w:ascii="Arial" w:eastAsia="黑体" w:hAnsi="Arial"/>
      <w:sz w:val="32"/>
    </w:rPr>
  </w:style>
  <w:style w:type="character" w:customStyle="1" w:styleId="3Char">
    <w:name w:val="标题 3 Char"/>
    <w:basedOn w:val="af8"/>
    <w:link w:val="3"/>
    <w:qFormat/>
    <w:rsid w:val="00754F58"/>
    <w:rPr>
      <w:rFonts w:ascii="宋体" w:hAnsi="宋体" w:cs="宋体"/>
      <w:b/>
      <w:bCs/>
      <w:sz w:val="27"/>
      <w:szCs w:val="27"/>
    </w:rPr>
  </w:style>
  <w:style w:type="character" w:customStyle="1" w:styleId="4Char">
    <w:name w:val="标题 4 Char"/>
    <w:basedOn w:val="af8"/>
    <w:link w:val="4"/>
    <w:qFormat/>
    <w:rsid w:val="00754F58"/>
    <w:rPr>
      <w:rFonts w:ascii="Times New Roman" w:hAnsi="Times New Roman"/>
      <w:kern w:val="2"/>
      <w:sz w:val="18"/>
      <w:szCs w:val="18"/>
    </w:rPr>
  </w:style>
  <w:style w:type="character" w:customStyle="1" w:styleId="5Char">
    <w:name w:val="标题 5 Char"/>
    <w:basedOn w:val="af8"/>
    <w:link w:val="5"/>
    <w:qFormat/>
    <w:rsid w:val="00754F58"/>
    <w:rPr>
      <w:rFonts w:ascii="Times New Roman" w:hAnsi="Times New Roman"/>
      <w:b/>
      <w:kern w:val="2"/>
      <w:sz w:val="28"/>
    </w:rPr>
  </w:style>
  <w:style w:type="character" w:customStyle="1" w:styleId="6Char">
    <w:name w:val="标题 6 Char"/>
    <w:basedOn w:val="af8"/>
    <w:link w:val="6"/>
    <w:qFormat/>
    <w:rsid w:val="00754F58"/>
    <w:rPr>
      <w:rFonts w:ascii="Arial" w:eastAsia="黑体" w:hAnsi="Arial"/>
      <w:b/>
      <w:kern w:val="2"/>
      <w:sz w:val="24"/>
    </w:rPr>
  </w:style>
  <w:style w:type="character" w:customStyle="1" w:styleId="7Char">
    <w:name w:val="标题 7 Char"/>
    <w:basedOn w:val="af8"/>
    <w:link w:val="7"/>
    <w:qFormat/>
    <w:rsid w:val="00754F58"/>
    <w:rPr>
      <w:rFonts w:ascii="Times New Roman" w:hAnsi="Times New Roman"/>
      <w:b/>
      <w:kern w:val="2"/>
      <w:sz w:val="24"/>
    </w:rPr>
  </w:style>
  <w:style w:type="character" w:customStyle="1" w:styleId="8Char">
    <w:name w:val="标题 8 Char"/>
    <w:basedOn w:val="af8"/>
    <w:link w:val="8"/>
    <w:qFormat/>
    <w:rsid w:val="00754F58"/>
    <w:rPr>
      <w:rFonts w:ascii="宋体" w:hAnsi="Times New Roman"/>
      <w:b/>
      <w:sz w:val="21"/>
    </w:rPr>
  </w:style>
  <w:style w:type="character" w:customStyle="1" w:styleId="9Char">
    <w:name w:val="标题 9 Char"/>
    <w:basedOn w:val="af8"/>
    <w:link w:val="9"/>
    <w:qFormat/>
    <w:rsid w:val="00754F58"/>
    <w:rPr>
      <w:rFonts w:ascii="Arial" w:eastAsia="黑体" w:hAnsi="Arial"/>
      <w:kern w:val="2"/>
      <w:sz w:val="21"/>
    </w:rPr>
  </w:style>
  <w:style w:type="character" w:customStyle="1" w:styleId="Char1">
    <w:name w:val="注释标题 Char"/>
    <w:basedOn w:val="af8"/>
    <w:link w:val="afd"/>
    <w:qFormat/>
    <w:rsid w:val="00754F58"/>
    <w:rPr>
      <w:rFonts w:ascii="Arial" w:eastAsia="黑体" w:hAnsi="Arial"/>
      <w:kern w:val="2"/>
      <w:sz w:val="21"/>
    </w:rPr>
  </w:style>
  <w:style w:type="character" w:customStyle="1" w:styleId="Char2">
    <w:name w:val="文档结构图 Char"/>
    <w:basedOn w:val="af8"/>
    <w:link w:val="aff2"/>
    <w:qFormat/>
    <w:rsid w:val="00754F58"/>
    <w:rPr>
      <w:rFonts w:ascii="Times New Roman" w:hAnsi="Times New Roman"/>
      <w:kern w:val="2"/>
      <w:sz w:val="21"/>
      <w:shd w:val="clear" w:color="auto" w:fill="000080"/>
    </w:rPr>
  </w:style>
  <w:style w:type="character" w:customStyle="1" w:styleId="Char3">
    <w:name w:val="批注文字 Char"/>
    <w:basedOn w:val="af8"/>
    <w:link w:val="aff3"/>
    <w:qFormat/>
    <w:rsid w:val="00754F58"/>
    <w:rPr>
      <w:kern w:val="2"/>
      <w:sz w:val="21"/>
    </w:rPr>
  </w:style>
  <w:style w:type="character" w:customStyle="1" w:styleId="3Char0">
    <w:name w:val="正文文本 3 Char"/>
    <w:basedOn w:val="af8"/>
    <w:link w:val="31"/>
    <w:qFormat/>
    <w:rsid w:val="00754F58"/>
    <w:rPr>
      <w:kern w:val="2"/>
      <w:sz w:val="16"/>
      <w:szCs w:val="16"/>
    </w:rPr>
  </w:style>
  <w:style w:type="character" w:customStyle="1" w:styleId="Char4">
    <w:name w:val="正文文本 Char"/>
    <w:basedOn w:val="af8"/>
    <w:link w:val="aff4"/>
    <w:qFormat/>
    <w:rsid w:val="00754F58"/>
    <w:rPr>
      <w:rFonts w:ascii="Times New Roman" w:hAnsi="Times New Roman"/>
      <w:kern w:val="2"/>
    </w:rPr>
  </w:style>
  <w:style w:type="character" w:customStyle="1" w:styleId="Char5">
    <w:name w:val="正文文本缩进 Char"/>
    <w:basedOn w:val="af8"/>
    <w:link w:val="aff5"/>
    <w:qFormat/>
    <w:rsid w:val="00754F58"/>
    <w:rPr>
      <w:b/>
      <w:kern w:val="2"/>
      <w:sz w:val="30"/>
    </w:rPr>
  </w:style>
  <w:style w:type="character" w:customStyle="1" w:styleId="HTMLChar">
    <w:name w:val="HTML 地址 Char"/>
    <w:basedOn w:val="af8"/>
    <w:link w:val="HTML"/>
    <w:qFormat/>
    <w:rsid w:val="00754F58"/>
    <w:rPr>
      <w:rFonts w:ascii="Times New Roman" w:hAnsi="Times New Roman"/>
      <w:i/>
      <w:kern w:val="2"/>
      <w:sz w:val="21"/>
    </w:rPr>
  </w:style>
  <w:style w:type="character" w:customStyle="1" w:styleId="Char6">
    <w:name w:val="纯文本 Char"/>
    <w:basedOn w:val="af8"/>
    <w:link w:val="aff8"/>
    <w:qFormat/>
    <w:rsid w:val="00754F58"/>
    <w:rPr>
      <w:rFonts w:ascii="宋体" w:hAnsi="Courier New"/>
      <w:kern w:val="2"/>
      <w:sz w:val="21"/>
    </w:rPr>
  </w:style>
  <w:style w:type="character" w:customStyle="1" w:styleId="Char7">
    <w:name w:val="日期 Char"/>
    <w:basedOn w:val="af8"/>
    <w:link w:val="aff9"/>
    <w:qFormat/>
    <w:rsid w:val="00754F58"/>
    <w:rPr>
      <w:rFonts w:ascii="Arial" w:hAnsi="Arial"/>
      <w:kern w:val="2"/>
      <w:sz w:val="21"/>
    </w:rPr>
  </w:style>
  <w:style w:type="character" w:customStyle="1" w:styleId="2Char0">
    <w:name w:val="正文文本缩进 2 Char"/>
    <w:basedOn w:val="af8"/>
    <w:link w:val="24"/>
    <w:qFormat/>
    <w:rsid w:val="00754F58"/>
    <w:rPr>
      <w:rFonts w:ascii="Times New Roman" w:hAnsi="Times New Roman"/>
      <w:kern w:val="2"/>
      <w:sz w:val="21"/>
    </w:rPr>
  </w:style>
  <w:style w:type="character" w:customStyle="1" w:styleId="Char8">
    <w:name w:val="尾注文本 Char"/>
    <w:basedOn w:val="af8"/>
    <w:link w:val="affa"/>
    <w:qFormat/>
    <w:rsid w:val="00754F58"/>
    <w:rPr>
      <w:rFonts w:ascii="Arial" w:hAnsi="Arial"/>
      <w:sz w:val="18"/>
    </w:rPr>
  </w:style>
  <w:style w:type="character" w:customStyle="1" w:styleId="Char9">
    <w:name w:val="批注框文本 Char"/>
    <w:basedOn w:val="af8"/>
    <w:link w:val="affc"/>
    <w:qFormat/>
    <w:rsid w:val="00754F58"/>
    <w:rPr>
      <w:kern w:val="2"/>
      <w:sz w:val="18"/>
      <w:szCs w:val="18"/>
    </w:rPr>
  </w:style>
  <w:style w:type="character" w:customStyle="1" w:styleId="Chara">
    <w:name w:val="页脚 Char"/>
    <w:basedOn w:val="af8"/>
    <w:link w:val="affd"/>
    <w:qFormat/>
    <w:locked/>
    <w:rsid w:val="00754F58"/>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754F58"/>
    <w:rPr>
      <w:rFonts w:ascii="Times New Roman" w:eastAsia="宋体" w:hAnsi="Times New Roman" w:cs="Times New Roman"/>
      <w:sz w:val="18"/>
      <w:szCs w:val="18"/>
    </w:rPr>
  </w:style>
  <w:style w:type="character" w:customStyle="1" w:styleId="Chard">
    <w:name w:val="标题 Char"/>
    <w:basedOn w:val="af8"/>
    <w:link w:val="afff1"/>
    <w:qFormat/>
    <w:rsid w:val="00754F58"/>
    <w:rPr>
      <w:rFonts w:ascii="Arial" w:hAnsi="Arial"/>
      <w:b/>
      <w:kern w:val="2"/>
      <w:sz w:val="32"/>
    </w:rPr>
  </w:style>
  <w:style w:type="character" w:customStyle="1" w:styleId="Charc">
    <w:name w:val="副标题 Char"/>
    <w:basedOn w:val="af8"/>
    <w:link w:val="afff0"/>
    <w:qFormat/>
    <w:rsid w:val="00754F58"/>
    <w:rPr>
      <w:rFonts w:ascii="Arial" w:eastAsia="黑体" w:hAnsi="Arial"/>
      <w:kern w:val="2"/>
      <w:sz w:val="48"/>
    </w:rPr>
  </w:style>
  <w:style w:type="character" w:customStyle="1" w:styleId="Chare">
    <w:name w:val="脚注文本 Char"/>
    <w:basedOn w:val="af8"/>
    <w:link w:val="afff2"/>
    <w:qFormat/>
    <w:rsid w:val="00754F58"/>
    <w:rPr>
      <w:rFonts w:ascii="Times New Roman" w:hAnsi="Times New Roman"/>
      <w:kern w:val="2"/>
      <w:sz w:val="18"/>
    </w:rPr>
  </w:style>
  <w:style w:type="character" w:customStyle="1" w:styleId="3Char1">
    <w:name w:val="正文文本缩进 3 Char"/>
    <w:basedOn w:val="af8"/>
    <w:link w:val="36"/>
    <w:qFormat/>
    <w:rsid w:val="00754F58"/>
    <w:rPr>
      <w:rFonts w:ascii="Times New Roman" w:hAnsi="Times New Roman"/>
      <w:kern w:val="2"/>
      <w:sz w:val="24"/>
    </w:rPr>
  </w:style>
  <w:style w:type="character" w:customStyle="1" w:styleId="2Char1">
    <w:name w:val="正文文本 2 Char"/>
    <w:basedOn w:val="af8"/>
    <w:link w:val="26"/>
    <w:qFormat/>
    <w:rsid w:val="00754F58"/>
    <w:rPr>
      <w:kern w:val="2"/>
      <w:sz w:val="21"/>
    </w:rPr>
  </w:style>
  <w:style w:type="character" w:customStyle="1" w:styleId="HTMLChar0">
    <w:name w:val="HTML 预设格式 Char"/>
    <w:basedOn w:val="af8"/>
    <w:link w:val="HTML0"/>
    <w:qFormat/>
    <w:rsid w:val="00754F58"/>
    <w:rPr>
      <w:rFonts w:ascii="Courier New" w:hAnsi="Courier New"/>
      <w:kern w:val="2"/>
    </w:rPr>
  </w:style>
  <w:style w:type="character" w:customStyle="1" w:styleId="Charf">
    <w:name w:val="批注主题 Char"/>
    <w:basedOn w:val="Char3"/>
    <w:link w:val="afff5"/>
    <w:qFormat/>
    <w:rsid w:val="00754F58"/>
    <w:rPr>
      <w:b/>
      <w:bCs/>
    </w:rPr>
  </w:style>
  <w:style w:type="character" w:customStyle="1" w:styleId="Char">
    <w:name w:val="正文首行缩进 Char"/>
    <w:basedOn w:val="Char4"/>
    <w:link w:val="af6"/>
    <w:qFormat/>
    <w:rsid w:val="00754F58"/>
    <w:rPr>
      <w:sz w:val="21"/>
    </w:rPr>
  </w:style>
  <w:style w:type="character" w:customStyle="1" w:styleId="2Char2">
    <w:name w:val="正文首行缩进 2 Char"/>
    <w:basedOn w:val="Char5"/>
    <w:link w:val="29"/>
    <w:qFormat/>
    <w:rsid w:val="00754F58"/>
    <w:rPr>
      <w:rFonts w:ascii="Times New Roman" w:hAnsi="Times New Roman"/>
      <w:sz w:val="21"/>
    </w:rPr>
  </w:style>
  <w:style w:type="character" w:customStyle="1" w:styleId="affff">
    <w:name w:val="着重强调"/>
    <w:qFormat/>
    <w:rsid w:val="00754F58"/>
    <w:rPr>
      <w:rFonts w:ascii="Arial" w:hAnsi="Arial"/>
      <w:b/>
      <w:spacing w:val="-4"/>
    </w:rPr>
  </w:style>
  <w:style w:type="character" w:customStyle="1" w:styleId="12Char20CharChar">
    <w:name w:val="样式1 正文（首行缩进2字） Char + 首行缩进:  2 字符 段前: 0 行 Char Char"/>
    <w:link w:val="12Char20"/>
    <w:qFormat/>
    <w:rsid w:val="00754F58"/>
    <w:rPr>
      <w:rFonts w:hAnsi="Arial"/>
      <w:kern w:val="2"/>
      <w:sz w:val="21"/>
    </w:rPr>
  </w:style>
  <w:style w:type="paragraph" w:customStyle="1" w:styleId="12Char20">
    <w:name w:val="样式1 正文（首行缩进2字） Char + 首行缩进:  2 字符 段前: 0 行"/>
    <w:basedOn w:val="af5"/>
    <w:next w:val="af5"/>
    <w:link w:val="12Char20CharChar"/>
    <w:qFormat/>
    <w:rsid w:val="00754F58"/>
    <w:pPr>
      <w:spacing w:line="276" w:lineRule="auto"/>
      <w:ind w:firstLineChars="200" w:firstLine="420"/>
    </w:pPr>
    <w:rPr>
      <w:rFonts w:hAnsi="Arial"/>
    </w:rPr>
  </w:style>
  <w:style w:type="character" w:customStyle="1" w:styleId="affff0">
    <w:name w:val="上标"/>
    <w:qFormat/>
    <w:rsid w:val="00754F58"/>
    <w:rPr>
      <w:b/>
      <w:vertAlign w:val="superscript"/>
    </w:rPr>
  </w:style>
  <w:style w:type="character" w:customStyle="1" w:styleId="SoDAField">
    <w:name w:val="SoDA Field"/>
    <w:qFormat/>
    <w:rsid w:val="00754F58"/>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54F58"/>
  </w:style>
  <w:style w:type="character" w:customStyle="1" w:styleId="TimesNewRoman07401115CharChar">
    <w:name w:val="样式 Times New Roman 首行缩进:  0.74 厘米 段前: 0.1 行 行距1.15 Char Char"/>
    <w:link w:val="TimesNewRoman07401115"/>
    <w:qFormat/>
    <w:rsid w:val="00754F58"/>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754F58"/>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754F58"/>
  </w:style>
  <w:style w:type="character" w:customStyle="1" w:styleId="CharChar">
    <w:name w:val="科东_正文 Char Char"/>
    <w:link w:val="affff1"/>
    <w:qFormat/>
    <w:rsid w:val="00754F58"/>
    <w:rPr>
      <w:kern w:val="2"/>
      <w:sz w:val="24"/>
    </w:rPr>
  </w:style>
  <w:style w:type="paragraph" w:customStyle="1" w:styleId="affff1">
    <w:name w:val="科东_正文"/>
    <w:basedOn w:val="af5"/>
    <w:link w:val="CharChar"/>
    <w:qFormat/>
    <w:rsid w:val="00754F58"/>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754F58"/>
  </w:style>
  <w:style w:type="character" w:customStyle="1" w:styleId="120CharChar">
    <w:name w:val="样式1 样式 标题 2 + 段前: 0行 Char Char"/>
    <w:qFormat/>
    <w:rsid w:val="00754F58"/>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754F5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54F5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754F58"/>
    <w:rPr>
      <w:rFonts w:ascii="Times New Roman" w:hAnsi="Times New Roman"/>
      <w:kern w:val="2"/>
      <w:sz w:val="28"/>
      <w:szCs w:val="24"/>
    </w:rPr>
  </w:style>
  <w:style w:type="paragraph" w:customStyle="1" w:styleId="2a">
    <w:name w:val="样式2"/>
    <w:basedOn w:val="12"/>
    <w:link w:val="2CharChar"/>
    <w:qFormat/>
    <w:rsid w:val="00754F58"/>
  </w:style>
  <w:style w:type="paragraph" w:customStyle="1" w:styleId="12">
    <w:name w:val="样式1"/>
    <w:basedOn w:val="af5"/>
    <w:link w:val="1Char0"/>
    <w:qFormat/>
    <w:rsid w:val="00754F58"/>
    <w:rPr>
      <w:sz w:val="28"/>
      <w:szCs w:val="24"/>
    </w:rPr>
  </w:style>
  <w:style w:type="character" w:customStyle="1" w:styleId="1Char0">
    <w:name w:val="样式1 Char"/>
    <w:basedOn w:val="af8"/>
    <w:link w:val="12"/>
    <w:qFormat/>
    <w:locked/>
    <w:rsid w:val="00754F58"/>
    <w:rPr>
      <w:rFonts w:ascii="Times New Roman" w:hAnsi="Times New Roman"/>
      <w:kern w:val="2"/>
      <w:sz w:val="28"/>
      <w:szCs w:val="24"/>
    </w:rPr>
  </w:style>
  <w:style w:type="character" w:customStyle="1" w:styleId="Char1Char">
    <w:name w:val="正文文本 Char1 Char"/>
    <w:qFormat/>
    <w:rsid w:val="00754F58"/>
    <w:rPr>
      <w:rFonts w:ascii="Arial" w:eastAsia="宋体" w:hAnsi="Arial"/>
      <w:kern w:val="2"/>
      <w:sz w:val="18"/>
      <w:lang w:val="en-US" w:eastAsia="zh-CN"/>
    </w:rPr>
  </w:style>
  <w:style w:type="character" w:customStyle="1" w:styleId="affff2">
    <w:name w:val="个人撰写风格"/>
    <w:qFormat/>
    <w:rsid w:val="00754F58"/>
    <w:rPr>
      <w:rFonts w:ascii="Arial" w:eastAsia="宋体" w:hAnsi="Arial"/>
      <w:color w:val="auto"/>
      <w:sz w:val="20"/>
    </w:rPr>
  </w:style>
  <w:style w:type="character" w:customStyle="1" w:styleId="H1Char">
    <w:name w:val="H1 Char"/>
    <w:qFormat/>
    <w:rsid w:val="00754F58"/>
    <w:rPr>
      <w:rFonts w:ascii="Arial" w:eastAsia="黑体" w:hAnsi="Arial"/>
      <w:kern w:val="21"/>
      <w:sz w:val="21"/>
      <w:lang w:val="en-US" w:eastAsia="zh-CN"/>
    </w:rPr>
  </w:style>
  <w:style w:type="character" w:customStyle="1" w:styleId="a20CharChar">
    <w:name w:val="样式 a首行缩进:  2 字符 段前: 0 行 Char Char"/>
    <w:link w:val="a20"/>
    <w:qFormat/>
    <w:rsid w:val="00754F58"/>
    <w:rPr>
      <w:sz w:val="21"/>
    </w:rPr>
  </w:style>
  <w:style w:type="paragraph" w:customStyle="1" w:styleId="a20">
    <w:name w:val="样式 a首行缩进:  2 字符 段前: 0 行"/>
    <w:basedOn w:val="af5"/>
    <w:link w:val="a20CharChar"/>
    <w:qFormat/>
    <w:rsid w:val="00754F58"/>
    <w:pPr>
      <w:adjustRightInd w:val="0"/>
      <w:spacing w:afterLines="50"/>
      <w:jc w:val="left"/>
      <w:textAlignment w:val="baseline"/>
    </w:pPr>
    <w:rPr>
      <w:kern w:val="0"/>
    </w:rPr>
  </w:style>
  <w:style w:type="character" w:customStyle="1" w:styleId="1CharCharChar">
    <w:name w:val="样式1正文（首行缩进两字） Char Char Char"/>
    <w:link w:val="1Char1"/>
    <w:qFormat/>
    <w:rsid w:val="00754F58"/>
    <w:rPr>
      <w:kern w:val="2"/>
      <w:sz w:val="21"/>
    </w:rPr>
  </w:style>
  <w:style w:type="paragraph" w:customStyle="1" w:styleId="1Char1">
    <w:name w:val="样式1正文（首行缩进两字） Char"/>
    <w:basedOn w:val="af5"/>
    <w:next w:val="af5"/>
    <w:link w:val="1CharCharChar"/>
    <w:qFormat/>
    <w:rsid w:val="00754F58"/>
    <w:pPr>
      <w:topLinePunct/>
      <w:snapToGrid w:val="0"/>
      <w:spacing w:before="40" w:after="40"/>
      <w:ind w:firstLineChars="200" w:firstLine="396"/>
    </w:pPr>
  </w:style>
  <w:style w:type="character" w:customStyle="1" w:styleId="H3Char">
    <w:name w:val="H3 Char"/>
    <w:qFormat/>
    <w:rsid w:val="00754F58"/>
    <w:rPr>
      <w:rFonts w:eastAsia="宋体"/>
      <w:b/>
      <w:kern w:val="2"/>
      <w:sz w:val="32"/>
      <w:lang w:val="en-US" w:eastAsia="zh-CN"/>
    </w:rPr>
  </w:style>
  <w:style w:type="character" w:customStyle="1" w:styleId="Char10">
    <w:name w:val="纯文本 Char1"/>
    <w:basedOn w:val="af8"/>
    <w:uiPriority w:val="99"/>
    <w:semiHidden/>
    <w:qFormat/>
    <w:rsid w:val="00754F58"/>
    <w:rPr>
      <w:rFonts w:ascii="宋体" w:hAnsi="Courier New" w:cs="Courier New"/>
      <w:kern w:val="2"/>
      <w:sz w:val="21"/>
      <w:szCs w:val="21"/>
    </w:rPr>
  </w:style>
  <w:style w:type="character" w:customStyle="1" w:styleId="2CharChar0">
    <w:name w:val="朱2 Char Char"/>
    <w:basedOn w:val="2CharChar"/>
    <w:link w:val="2b"/>
    <w:qFormat/>
    <w:rsid w:val="00754F58"/>
  </w:style>
  <w:style w:type="paragraph" w:customStyle="1" w:styleId="2b">
    <w:name w:val="朱2"/>
    <w:basedOn w:val="2a"/>
    <w:link w:val="2CharChar0"/>
    <w:qFormat/>
    <w:rsid w:val="00754F58"/>
    <w:pPr>
      <w:topLinePunct/>
      <w:adjustRightInd w:val="0"/>
      <w:spacing w:line="312" w:lineRule="exact"/>
    </w:pPr>
  </w:style>
  <w:style w:type="character" w:customStyle="1" w:styleId="shorttext1">
    <w:name w:val="short_text1"/>
    <w:qFormat/>
    <w:rsid w:val="00754F58"/>
    <w:rPr>
      <w:sz w:val="29"/>
    </w:rPr>
  </w:style>
  <w:style w:type="character" w:customStyle="1" w:styleId="2Char3">
    <w:name w:val="样式2 Char"/>
    <w:basedOn w:val="af8"/>
    <w:qFormat/>
    <w:rsid w:val="00754F58"/>
    <w:rPr>
      <w:rFonts w:ascii="EU-F1" w:eastAsia="黑体"/>
      <w:color w:val="000000"/>
      <w:kern w:val="44"/>
      <w:sz w:val="21"/>
      <w:szCs w:val="21"/>
      <w:lang w:val="en-US" w:eastAsia="zh-CN" w:bidi="ar-SA"/>
    </w:rPr>
  </w:style>
  <w:style w:type="character" w:customStyle="1" w:styleId="Reference">
    <w:name w:val="Reference"/>
    <w:qFormat/>
    <w:rsid w:val="00754F58"/>
    <w:rPr>
      <w:rFonts w:ascii="Arial" w:hAnsi="Arial"/>
      <w:sz w:val="20"/>
      <w:lang w:val="en-US" w:eastAsia="zh-CN"/>
    </w:rPr>
  </w:style>
  <w:style w:type="character" w:customStyle="1" w:styleId="Char11">
    <w:name w:val="批注文字 Char1"/>
    <w:qFormat/>
    <w:rsid w:val="00754F58"/>
    <w:rPr>
      <w:sz w:val="24"/>
    </w:rPr>
  </w:style>
  <w:style w:type="character" w:customStyle="1" w:styleId="CharChar2">
    <w:name w:val="Char Char2"/>
    <w:qFormat/>
    <w:rsid w:val="00754F58"/>
    <w:rPr>
      <w:rFonts w:ascii="Arial" w:eastAsia="宋体" w:hAnsi="Arial"/>
      <w:kern w:val="2"/>
      <w:sz w:val="21"/>
      <w:lang w:val="en-US" w:eastAsia="zh-CN"/>
    </w:rPr>
  </w:style>
  <w:style w:type="character" w:customStyle="1" w:styleId="affff3">
    <w:name w:val="标语"/>
    <w:qFormat/>
    <w:rsid w:val="00754F58"/>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54F58"/>
  </w:style>
  <w:style w:type="character" w:customStyle="1" w:styleId="CharCharCharChar11CharChar">
    <w:name w:val="样式 正文缩进正文缩进 Char正文（首行缩进两字） Char Char正文（首行缩进两字） Char1正文（首行缩进两...1 Char Char"/>
    <w:link w:val="CharCharCharChar11"/>
    <w:qFormat/>
    <w:rsid w:val="00754F5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54F58"/>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54F58"/>
    <w:pPr>
      <w:spacing w:line="300" w:lineRule="auto"/>
    </w:pPr>
    <w:rPr>
      <w:rFonts w:ascii="Calibri" w:hAnsi="Calibri"/>
    </w:rPr>
  </w:style>
  <w:style w:type="character" w:customStyle="1" w:styleId="1Char2">
    <w:name w:val="正文1 Char"/>
    <w:link w:val="13"/>
    <w:qFormat/>
    <w:rsid w:val="00754F58"/>
    <w:rPr>
      <w:rFonts w:ascii="Times New Roman" w:hAnsi="Times New Roman"/>
      <w:kern w:val="2"/>
      <w:sz w:val="28"/>
      <w:szCs w:val="24"/>
    </w:rPr>
  </w:style>
  <w:style w:type="paragraph" w:customStyle="1" w:styleId="13">
    <w:name w:val="正文1"/>
    <w:basedOn w:val="12"/>
    <w:link w:val="1Char2"/>
    <w:qFormat/>
    <w:rsid w:val="00754F58"/>
  </w:style>
  <w:style w:type="character" w:customStyle="1" w:styleId="aCharChar">
    <w:name w:val="样式 a) Char Char"/>
    <w:link w:val="affff4"/>
    <w:qFormat/>
    <w:rsid w:val="00754F58"/>
    <w:rPr>
      <w:kern w:val="2"/>
      <w:sz w:val="21"/>
    </w:rPr>
  </w:style>
  <w:style w:type="paragraph" w:customStyle="1" w:styleId="affff4">
    <w:name w:val="样式 a)"/>
    <w:basedOn w:val="af5"/>
    <w:next w:val="af5"/>
    <w:link w:val="aCharChar"/>
    <w:qFormat/>
    <w:rsid w:val="00754F58"/>
    <w:pPr>
      <w:tabs>
        <w:tab w:val="left" w:pos="780"/>
      </w:tabs>
      <w:spacing w:beforeLines="10" w:line="312" w:lineRule="auto"/>
      <w:ind w:firstLineChars="200" w:firstLine="200"/>
    </w:pPr>
  </w:style>
  <w:style w:type="character" w:customStyle="1" w:styleId="1CharChar">
    <w:name w:val="样式1 Char Char"/>
    <w:basedOn w:val="af8"/>
    <w:qFormat/>
    <w:rsid w:val="00754F58"/>
    <w:rPr>
      <w:rFonts w:ascii="Times New Roman" w:eastAsia="宋体" w:hAnsi="Times New Roman" w:cs="宋体"/>
      <w:b/>
      <w:kern w:val="44"/>
      <w:sz w:val="52"/>
      <w:szCs w:val="52"/>
    </w:rPr>
  </w:style>
  <w:style w:type="character" w:customStyle="1" w:styleId="14">
    <w:name w:val="明显参考1"/>
    <w:basedOn w:val="af8"/>
    <w:uiPriority w:val="99"/>
    <w:qFormat/>
    <w:rsid w:val="00754F58"/>
    <w:rPr>
      <w:rFonts w:cs="Times New Roman"/>
      <w:b/>
      <w:bCs/>
      <w:smallCaps/>
      <w:color w:val="C0504D"/>
      <w:spacing w:val="5"/>
      <w:u w:val="single"/>
    </w:rPr>
  </w:style>
  <w:style w:type="character" w:customStyle="1" w:styleId="a00CharChar">
    <w:name w:val="样式 a首行缩进:  0 字符 段前: 0 行 + 黑体 Char Char"/>
    <w:link w:val="a00"/>
    <w:qFormat/>
    <w:rsid w:val="00754F58"/>
    <w:rPr>
      <w:rFonts w:eastAsia="黑体"/>
      <w:sz w:val="21"/>
    </w:rPr>
  </w:style>
  <w:style w:type="paragraph" w:customStyle="1" w:styleId="a00">
    <w:name w:val="样式 a首行缩进:  0 字符 段前: 0 行 + 黑体"/>
    <w:basedOn w:val="a20"/>
    <w:link w:val="a00CharChar"/>
    <w:qFormat/>
    <w:rsid w:val="00754F58"/>
    <w:rPr>
      <w:rFonts w:eastAsia="黑体"/>
    </w:rPr>
  </w:style>
  <w:style w:type="character" w:customStyle="1" w:styleId="LincerCharChar">
    <w:name w:val="Lincer表格样式 Char Char"/>
    <w:link w:val="Lincer"/>
    <w:qFormat/>
    <w:rsid w:val="00754F58"/>
    <w:rPr>
      <w:kern w:val="2"/>
      <w:sz w:val="21"/>
    </w:rPr>
  </w:style>
  <w:style w:type="paragraph" w:customStyle="1" w:styleId="Lincer">
    <w:name w:val="Lincer表格样式"/>
    <w:basedOn w:val="af5"/>
    <w:link w:val="LincerCharChar"/>
    <w:qFormat/>
    <w:rsid w:val="00754F58"/>
    <w:pPr>
      <w:ind w:left="344" w:hangingChars="164" w:hanging="344"/>
    </w:pPr>
  </w:style>
  <w:style w:type="character" w:customStyle="1" w:styleId="msoins0">
    <w:name w:val="msoins"/>
    <w:qFormat/>
    <w:rsid w:val="00754F58"/>
    <w:rPr>
      <w:u w:val="single"/>
    </w:rPr>
  </w:style>
  <w:style w:type="character" w:customStyle="1" w:styleId="CharTimesNewRomanCharChar">
    <w:name w:val="样式 正文（首行缩进两字） Char + Times New Roman Char Char"/>
    <w:basedOn w:val="1CharCharChar"/>
    <w:link w:val="CharTimesNewRoman"/>
    <w:qFormat/>
    <w:rsid w:val="00754F58"/>
  </w:style>
  <w:style w:type="paragraph" w:customStyle="1" w:styleId="CharTimesNewRoman">
    <w:name w:val="样式 正文（首行缩进两字） Char + Times New Roman"/>
    <w:basedOn w:val="1Char1"/>
    <w:link w:val="CharTimesNewRomanCharChar"/>
    <w:qFormat/>
    <w:rsid w:val="00754F58"/>
    <w:pPr>
      <w:ind w:firstLineChars="0" w:firstLine="0"/>
      <w:jc w:val="center"/>
    </w:pPr>
    <w:rPr>
      <w:rFonts w:ascii="Calibri" w:hAnsi="Calibri"/>
    </w:rPr>
  </w:style>
  <w:style w:type="character" w:customStyle="1" w:styleId="CharChar0">
    <w:name w:val="_标准条文 Char Char"/>
    <w:link w:val="affff5"/>
    <w:qFormat/>
    <w:rsid w:val="00754F58"/>
    <w:rPr>
      <w:rFonts w:ascii="Arial" w:hAnsi="Arial"/>
      <w:kern w:val="2"/>
      <w:sz w:val="21"/>
    </w:rPr>
  </w:style>
  <w:style w:type="paragraph" w:customStyle="1" w:styleId="affff5">
    <w:name w:val="_标准条文"/>
    <w:basedOn w:val="af5"/>
    <w:link w:val="CharChar0"/>
    <w:qFormat/>
    <w:rsid w:val="00754F58"/>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754F58"/>
    <w:rPr>
      <w:rFonts w:ascii="Arial" w:eastAsia="宋体" w:hAnsi="Arial"/>
      <w:sz w:val="18"/>
      <w:lang w:val="en-US" w:eastAsia="zh-CN"/>
    </w:rPr>
  </w:style>
  <w:style w:type="character" w:customStyle="1" w:styleId="style251">
    <w:name w:val="style251"/>
    <w:qFormat/>
    <w:rsid w:val="00754F58"/>
    <w:rPr>
      <w:rFonts w:eastAsia="宋体"/>
      <w:kern w:val="2"/>
      <w:sz w:val="21"/>
      <w:lang w:val="en-US" w:eastAsia="zh-CN"/>
    </w:rPr>
  </w:style>
  <w:style w:type="character" w:customStyle="1" w:styleId="1401CharChar">
    <w:name w:val="样式1 悬挂缩进: 4 字符 段前: 0.1 行，小五 Char Char"/>
    <w:link w:val="1401"/>
    <w:qFormat/>
    <w:rsid w:val="00754F58"/>
    <w:rPr>
      <w:kern w:val="2"/>
      <w:sz w:val="18"/>
    </w:rPr>
  </w:style>
  <w:style w:type="paragraph" w:customStyle="1" w:styleId="1401">
    <w:name w:val="样式1 悬挂缩进: 4 字符 段前: 0.1 行，小五"/>
    <w:basedOn w:val="af5"/>
    <w:link w:val="1401CharChar"/>
    <w:qFormat/>
    <w:rsid w:val="00754F58"/>
    <w:pPr>
      <w:spacing w:beforeLines="10" w:line="312" w:lineRule="auto"/>
      <w:ind w:leftChars="400" w:left="400"/>
    </w:pPr>
    <w:rPr>
      <w:sz w:val="18"/>
    </w:rPr>
  </w:style>
  <w:style w:type="character" w:customStyle="1" w:styleId="CharChar1">
    <w:name w:val="附录三 Char Char"/>
    <w:link w:val="affff6"/>
    <w:qFormat/>
    <w:rsid w:val="00754F58"/>
    <w:rPr>
      <w:rFonts w:ascii="E-F1" w:eastAsia="黑体"/>
      <w:kern w:val="21"/>
      <w:sz w:val="21"/>
    </w:rPr>
  </w:style>
  <w:style w:type="paragraph" w:customStyle="1" w:styleId="affff6">
    <w:name w:val="附录三"/>
    <w:basedOn w:val="af5"/>
    <w:link w:val="CharChar1"/>
    <w:qFormat/>
    <w:rsid w:val="00754F58"/>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754F58"/>
    <w:rPr>
      <w:rFonts w:eastAsia="黑体"/>
      <w:kern w:val="44"/>
      <w:sz w:val="28"/>
      <w:szCs w:val="28"/>
      <w:lang w:val="en-US" w:eastAsia="zh-CN" w:bidi="ar-SA"/>
    </w:rPr>
  </w:style>
  <w:style w:type="character" w:customStyle="1" w:styleId="affff7">
    <w:name w:val="个人答复风格"/>
    <w:qFormat/>
    <w:rsid w:val="00754F58"/>
    <w:rPr>
      <w:rFonts w:ascii="Arial" w:eastAsia="宋体" w:hAnsi="Arial"/>
      <w:color w:val="auto"/>
      <w:sz w:val="20"/>
    </w:rPr>
  </w:style>
  <w:style w:type="character" w:customStyle="1" w:styleId="Charf0">
    <w:name w:val="表头 Char"/>
    <w:basedOn w:val="af8"/>
    <w:link w:val="affff8"/>
    <w:qFormat/>
    <w:rsid w:val="00754F58"/>
    <w:rPr>
      <w:rFonts w:ascii="Times New Roman" w:eastAsia="黑体" w:hAnsi="Times New Roman"/>
      <w:kern w:val="2"/>
      <w:sz w:val="21"/>
      <w:szCs w:val="21"/>
    </w:rPr>
  </w:style>
  <w:style w:type="paragraph" w:customStyle="1" w:styleId="affff8">
    <w:name w:val="表头"/>
    <w:basedOn w:val="af5"/>
    <w:link w:val="Charf0"/>
    <w:qFormat/>
    <w:rsid w:val="00754F58"/>
    <w:pPr>
      <w:topLinePunct/>
      <w:spacing w:before="160" w:after="60"/>
      <w:jc w:val="center"/>
    </w:pPr>
    <w:rPr>
      <w:rFonts w:eastAsia="黑体"/>
      <w:szCs w:val="21"/>
    </w:rPr>
  </w:style>
  <w:style w:type="character" w:customStyle="1" w:styleId="H2Char">
    <w:name w:val="H2 Char"/>
    <w:qFormat/>
    <w:rsid w:val="00754F58"/>
    <w:rPr>
      <w:rFonts w:ascii="Arial" w:eastAsia="黑体" w:hAnsi="Arial"/>
      <w:b/>
      <w:kern w:val="2"/>
      <w:sz w:val="32"/>
      <w:lang w:val="en-US" w:eastAsia="zh-CN"/>
    </w:rPr>
  </w:style>
  <w:style w:type="character" w:customStyle="1" w:styleId="1Char3">
    <w:name w:val="样式 标题 1 + 加粗 Char"/>
    <w:basedOn w:val="1Char"/>
    <w:qFormat/>
    <w:rsid w:val="00754F58"/>
    <w:rPr>
      <w:rFonts w:eastAsia="黑体"/>
      <w:b/>
      <w:bCs/>
      <w:sz w:val="28"/>
      <w:szCs w:val="28"/>
      <w:lang w:val="en-US" w:eastAsia="zh-CN" w:bidi="ar-SA"/>
    </w:rPr>
  </w:style>
  <w:style w:type="character" w:customStyle="1" w:styleId="affff9">
    <w:name w:val="发布"/>
    <w:qFormat/>
    <w:rsid w:val="00754F58"/>
    <w:rPr>
      <w:rFonts w:ascii="黑体" w:eastAsia="黑体"/>
      <w:spacing w:val="22"/>
      <w:w w:val="100"/>
      <w:position w:val="3"/>
      <w:sz w:val="28"/>
    </w:rPr>
  </w:style>
  <w:style w:type="character" w:customStyle="1" w:styleId="3Char10">
    <w:name w:val="正文文本 3 Char1"/>
    <w:basedOn w:val="af8"/>
    <w:uiPriority w:val="99"/>
    <w:semiHidden/>
    <w:qFormat/>
    <w:rsid w:val="00754F58"/>
    <w:rPr>
      <w:rFonts w:ascii="Times New Roman" w:hAnsi="Times New Roman"/>
      <w:kern w:val="2"/>
      <w:sz w:val="16"/>
      <w:szCs w:val="16"/>
    </w:rPr>
  </w:style>
  <w:style w:type="character" w:customStyle="1" w:styleId="1CharChar1">
    <w:name w:val="样式 标题 1 + 加粗 Char Char"/>
    <w:basedOn w:val="1CharChar0"/>
    <w:qFormat/>
    <w:rsid w:val="00754F58"/>
    <w:rPr>
      <w:b/>
      <w:bCs/>
    </w:rPr>
  </w:style>
  <w:style w:type="character" w:customStyle="1" w:styleId="CharChar3">
    <w:name w:val="表格条文首行缩进 Char Char"/>
    <w:link w:val="affffa"/>
    <w:qFormat/>
    <w:rsid w:val="00754F58"/>
    <w:rPr>
      <w:rFonts w:ascii="宋体" w:hAnsi="宋体"/>
      <w:sz w:val="24"/>
    </w:rPr>
  </w:style>
  <w:style w:type="paragraph" w:customStyle="1" w:styleId="affffa">
    <w:name w:val="表格条文首行缩进"/>
    <w:basedOn w:val="af5"/>
    <w:link w:val="CharChar3"/>
    <w:qFormat/>
    <w:rsid w:val="00754F58"/>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754F58"/>
    <w:rPr>
      <w:rFonts w:eastAsia="黑体"/>
      <w:kern w:val="2"/>
      <w:sz w:val="21"/>
      <w:szCs w:val="21"/>
      <w:lang w:val="en-US" w:eastAsia="zh-CN" w:bidi="ar-SA"/>
    </w:rPr>
  </w:style>
  <w:style w:type="character" w:customStyle="1" w:styleId="shorttext">
    <w:name w:val="short_text"/>
    <w:basedOn w:val="af8"/>
    <w:qFormat/>
    <w:rsid w:val="00754F58"/>
  </w:style>
  <w:style w:type="character" w:customStyle="1" w:styleId="CharChar5">
    <w:name w:val="段 Char Char"/>
    <w:basedOn w:val="af8"/>
    <w:link w:val="affffb"/>
    <w:qFormat/>
    <w:rsid w:val="00754F58"/>
    <w:rPr>
      <w:rFonts w:ascii="宋体"/>
      <w:sz w:val="21"/>
      <w:lang w:val="en-US" w:eastAsia="zh-CN" w:bidi="ar-SA"/>
    </w:rPr>
  </w:style>
  <w:style w:type="paragraph" w:customStyle="1" w:styleId="affffb">
    <w:name w:val="段"/>
    <w:link w:val="CharChar5"/>
    <w:qFormat/>
    <w:rsid w:val="00754F58"/>
    <w:pPr>
      <w:autoSpaceDE w:val="0"/>
      <w:autoSpaceDN w:val="0"/>
      <w:ind w:firstLineChars="200" w:firstLine="200"/>
      <w:jc w:val="both"/>
    </w:pPr>
    <w:rPr>
      <w:rFonts w:ascii="宋体"/>
      <w:sz w:val="21"/>
    </w:rPr>
  </w:style>
  <w:style w:type="character" w:customStyle="1" w:styleId="2CharChar2">
    <w:name w:val="附录标题2 Char Char"/>
    <w:link w:val="2c"/>
    <w:qFormat/>
    <w:rsid w:val="00754F58"/>
    <w:rPr>
      <w:rFonts w:ascii="Arial" w:eastAsia="黑体" w:hAnsi="Arial"/>
      <w:kern w:val="2"/>
      <w:sz w:val="21"/>
    </w:rPr>
  </w:style>
  <w:style w:type="paragraph" w:customStyle="1" w:styleId="2c">
    <w:name w:val="附录标题2"/>
    <w:basedOn w:val="2"/>
    <w:next w:val="af6"/>
    <w:link w:val="2CharChar2"/>
    <w:qFormat/>
    <w:rsid w:val="00754F5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754F58"/>
    <w:rPr>
      <w:rFonts w:eastAsia="黑体"/>
      <w:bCs/>
      <w:kern w:val="2"/>
      <w:sz w:val="21"/>
      <w:szCs w:val="21"/>
      <w:lang w:val="en-US" w:eastAsia="zh-CN" w:bidi="ar-SA"/>
    </w:rPr>
  </w:style>
  <w:style w:type="character" w:customStyle="1" w:styleId="201CharChar">
    <w:name w:val="样式 标题 2 + 段前: 0.1 行 Char Char"/>
    <w:link w:val="201"/>
    <w:qFormat/>
    <w:rsid w:val="00754F58"/>
    <w:rPr>
      <w:b/>
      <w:kern w:val="2"/>
      <w:sz w:val="21"/>
    </w:rPr>
  </w:style>
  <w:style w:type="paragraph" w:customStyle="1" w:styleId="201">
    <w:name w:val="样式 标题 2 + 段前: 0.1 行"/>
    <w:basedOn w:val="2"/>
    <w:link w:val="201CharChar"/>
    <w:qFormat/>
    <w:rsid w:val="00754F58"/>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754F58"/>
  </w:style>
  <w:style w:type="character" w:customStyle="1" w:styleId="CharCharChar">
    <w:name w:val="样式 正文（首行缩进两字） Char + 加粗 Char Char"/>
    <w:qFormat/>
    <w:rsid w:val="00754F58"/>
    <w:rPr>
      <w:rFonts w:eastAsia="宋体"/>
      <w:b/>
      <w:kern w:val="2"/>
      <w:sz w:val="21"/>
      <w:lang w:val="en-US" w:eastAsia="zh-CN"/>
    </w:rPr>
  </w:style>
  <w:style w:type="character" w:customStyle="1" w:styleId="affffc">
    <w:name w:val="样式 宋体"/>
    <w:qFormat/>
    <w:rsid w:val="00754F58"/>
    <w:rPr>
      <w:rFonts w:ascii="宋体" w:eastAsia="宋体"/>
      <w:sz w:val="18"/>
    </w:rPr>
  </w:style>
  <w:style w:type="paragraph" w:customStyle="1" w:styleId="TimesNewRoman07401">
    <w:name w:val="样式 Times New Roman 首行缩进:  0.74 厘米 段前: 0.1 行"/>
    <w:basedOn w:val="af5"/>
    <w:qFormat/>
    <w:rsid w:val="00754F58"/>
    <w:pPr>
      <w:spacing w:beforeLines="10" w:line="312" w:lineRule="auto"/>
      <w:ind w:firstLine="420"/>
    </w:pPr>
    <w:rPr>
      <w:b/>
    </w:rPr>
  </w:style>
  <w:style w:type="paragraph" w:customStyle="1" w:styleId="107401">
    <w:name w:val="样式1 加粗 居中 首行缩进:  0.74 厘米 段前: 0.1 行"/>
    <w:basedOn w:val="af5"/>
    <w:qFormat/>
    <w:rsid w:val="00754F58"/>
    <w:pPr>
      <w:spacing w:line="276" w:lineRule="auto"/>
      <w:ind w:firstLine="420"/>
      <w:jc w:val="center"/>
    </w:pPr>
    <w:rPr>
      <w:b/>
    </w:rPr>
  </w:style>
  <w:style w:type="paragraph" w:customStyle="1" w:styleId="a7">
    <w:name w:val="四级无标题条"/>
    <w:basedOn w:val="af5"/>
    <w:qFormat/>
    <w:rsid w:val="00754F58"/>
    <w:pPr>
      <w:numPr>
        <w:ilvl w:val="5"/>
        <w:numId w:val="1"/>
      </w:numPr>
    </w:pPr>
    <w:rPr>
      <w:rFonts w:eastAsia="黑体"/>
      <w:b/>
    </w:rPr>
  </w:style>
  <w:style w:type="paragraph" w:customStyle="1" w:styleId="affffd">
    <w:name w:val="_图表编号"/>
    <w:basedOn w:val="aff0"/>
    <w:next w:val="affff5"/>
    <w:qFormat/>
    <w:rsid w:val="00754F58"/>
    <w:pPr>
      <w:snapToGrid w:val="0"/>
      <w:spacing w:beforeLines="15" w:afterLines="15"/>
      <w:jc w:val="center"/>
    </w:pPr>
    <w:rPr>
      <w:sz w:val="21"/>
    </w:rPr>
  </w:style>
  <w:style w:type="paragraph" w:customStyle="1" w:styleId="a2">
    <w:name w:val="列项——（一级）"/>
    <w:qFormat/>
    <w:rsid w:val="00754F58"/>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754F58"/>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754F58"/>
    <w:pPr>
      <w:tabs>
        <w:tab w:val="left" w:pos="1050"/>
        <w:tab w:val="left" w:pos="1080"/>
      </w:tabs>
      <w:spacing w:beforeLines="0" w:line="276" w:lineRule="auto"/>
    </w:pPr>
  </w:style>
  <w:style w:type="paragraph" w:customStyle="1" w:styleId="501">
    <w:name w:val="样式 标题 5 + 段前: 0.1 行"/>
    <w:basedOn w:val="5"/>
    <w:qFormat/>
    <w:rsid w:val="00754F58"/>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754F58"/>
    <w:pPr>
      <w:spacing w:after="200"/>
    </w:pPr>
    <w:rPr>
      <w:sz w:val="21"/>
    </w:rPr>
  </w:style>
  <w:style w:type="paragraph" w:customStyle="1" w:styleId="afffff">
    <w:name w:val="前言、引言标题"/>
    <w:next w:val="af5"/>
    <w:qFormat/>
    <w:rsid w:val="00754F5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754F58"/>
    <w:pPr>
      <w:spacing w:line="276" w:lineRule="auto"/>
    </w:pPr>
  </w:style>
  <w:style w:type="paragraph" w:customStyle="1" w:styleId="0101">
    <w:name w:val="样式 样式 段前: 0.1 行 + 段前: 0.1 行"/>
    <w:basedOn w:val="01"/>
    <w:qFormat/>
    <w:rsid w:val="00754F58"/>
    <w:pPr>
      <w:ind w:leftChars="200" w:left="200"/>
    </w:pPr>
  </w:style>
  <w:style w:type="paragraph" w:customStyle="1" w:styleId="01">
    <w:name w:val="样式 段前: 0.1 行"/>
    <w:basedOn w:val="af5"/>
    <w:qFormat/>
    <w:rsid w:val="00754F58"/>
    <w:pPr>
      <w:spacing w:beforeLines="10" w:line="300" w:lineRule="auto"/>
    </w:pPr>
  </w:style>
  <w:style w:type="paragraph" w:customStyle="1" w:styleId="afffff0">
    <w:name w:val="目次、标准名称标题"/>
    <w:basedOn w:val="afffff"/>
    <w:next w:val="affffb"/>
    <w:qFormat/>
    <w:rsid w:val="00754F58"/>
    <w:pPr>
      <w:spacing w:line="460" w:lineRule="exact"/>
    </w:pPr>
  </w:style>
  <w:style w:type="paragraph" w:customStyle="1" w:styleId="15">
    <w:name w:val="1"/>
    <w:basedOn w:val="af5"/>
    <w:next w:val="af5"/>
    <w:qFormat/>
    <w:rsid w:val="00754F58"/>
    <w:pPr>
      <w:topLinePunct/>
      <w:adjustRightInd w:val="0"/>
    </w:pPr>
    <w:rPr>
      <w:rFonts w:ascii="Courier New" w:hAnsi="Courier New"/>
      <w:sz w:val="20"/>
    </w:rPr>
  </w:style>
  <w:style w:type="paragraph" w:customStyle="1" w:styleId="010">
    <w:name w:val="样式 样式 正文缩进 + 首行缩进:  0 厘米1 +"/>
    <w:basedOn w:val="af5"/>
    <w:qFormat/>
    <w:rsid w:val="00754F58"/>
    <w:pPr>
      <w:spacing w:beforeLines="10"/>
    </w:pPr>
    <w:rPr>
      <w:kern w:val="0"/>
      <w:sz w:val="18"/>
    </w:rPr>
  </w:style>
  <w:style w:type="paragraph" w:customStyle="1" w:styleId="16">
    <w:name w:val="附录标题1"/>
    <w:basedOn w:val="1"/>
    <w:next w:val="2c"/>
    <w:qFormat/>
    <w:rsid w:val="00754F5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754F58"/>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754F58"/>
    <w:pPr>
      <w:topLinePunct/>
      <w:ind w:firstLineChars="200" w:firstLine="420"/>
    </w:pPr>
    <w:rPr>
      <w:rFonts w:ascii="宋体" w:hAnsi="宋体"/>
      <w:bCs/>
      <w:szCs w:val="21"/>
    </w:rPr>
  </w:style>
  <w:style w:type="paragraph" w:customStyle="1" w:styleId="afffff2">
    <w:name w:val="公司名"/>
    <w:basedOn w:val="afffff3"/>
    <w:qFormat/>
    <w:rsid w:val="00754F58"/>
    <w:pPr>
      <w:spacing w:before="0"/>
    </w:pPr>
  </w:style>
  <w:style w:type="paragraph" w:customStyle="1" w:styleId="afffff3">
    <w:name w:val="_标准名称"/>
    <w:basedOn w:val="af5"/>
    <w:next w:val="aff4"/>
    <w:qFormat/>
    <w:rsid w:val="00754F58"/>
    <w:pPr>
      <w:snapToGrid w:val="0"/>
      <w:spacing w:before="567" w:after="680"/>
      <w:jc w:val="center"/>
    </w:pPr>
    <w:rPr>
      <w:rFonts w:ascii="Arial" w:eastAsia="黑体" w:hAnsi="Arial"/>
      <w:sz w:val="32"/>
    </w:rPr>
  </w:style>
  <w:style w:type="paragraph" w:customStyle="1" w:styleId="Normal00">
    <w:name w:val="Normal_0_0"/>
    <w:qFormat/>
    <w:rsid w:val="00754F58"/>
    <w:rPr>
      <w:rFonts w:ascii="黑体" w:eastAsia="黑体" w:hAnsi="黑体"/>
      <w:b/>
      <w:sz w:val="32"/>
      <w:szCs w:val="24"/>
    </w:rPr>
  </w:style>
  <w:style w:type="paragraph" w:customStyle="1" w:styleId="ad">
    <w:name w:val="工程建设条标题"/>
    <w:basedOn w:val="ac"/>
    <w:next w:val="affffb"/>
    <w:qFormat/>
    <w:rsid w:val="00754F58"/>
    <w:pPr>
      <w:numPr>
        <w:ilvl w:val="3"/>
      </w:numPr>
      <w:spacing w:before="0" w:after="0"/>
      <w:ind w:left="0" w:firstLine="0"/>
      <w:jc w:val="left"/>
      <w:outlineLvl w:val="3"/>
    </w:pPr>
    <w:rPr>
      <w:b w:val="0"/>
    </w:rPr>
  </w:style>
  <w:style w:type="paragraph" w:customStyle="1" w:styleId="ac">
    <w:name w:val="工程建设节标题"/>
    <w:basedOn w:val="ab"/>
    <w:next w:val="affffb"/>
    <w:qFormat/>
    <w:rsid w:val="00754F58"/>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754F58"/>
    <w:pPr>
      <w:ind w:leftChars="200" w:left="400"/>
    </w:pPr>
  </w:style>
  <w:style w:type="paragraph" w:customStyle="1" w:styleId="1aTimesNewRoman0115">
    <w:name w:val="样式1 样式 编号 a + Times New Roman 段前: 0 行 行距: 多倍行距 1.15 字行 + 左侧... + ..."/>
    <w:basedOn w:val="aTimesNewRoman0115"/>
    <w:qFormat/>
    <w:rsid w:val="00754F58"/>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754F58"/>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54F58"/>
    <w:pPr>
      <w:tabs>
        <w:tab w:val="left" w:pos="315"/>
      </w:tabs>
      <w:ind w:leftChars="400" w:left="840"/>
    </w:pPr>
  </w:style>
  <w:style w:type="paragraph" w:customStyle="1" w:styleId="TimesNewRoman0112">
    <w:name w:val="样式 Times New Roman 段前: 0.1 行 行距: 多倍行距 1.2 字行"/>
    <w:basedOn w:val="af5"/>
    <w:qFormat/>
    <w:rsid w:val="00754F58"/>
    <w:pPr>
      <w:spacing w:line="276" w:lineRule="auto"/>
      <w:ind w:leftChars="200" w:left="420"/>
    </w:pPr>
  </w:style>
  <w:style w:type="paragraph" w:customStyle="1" w:styleId="07701201">
    <w:name w:val="样式 样式 首行缩进:  0.77 厘米 段前: 0.1 行 + 首行缩进:  2 字符 段前: 0.1 行"/>
    <w:basedOn w:val="af5"/>
    <w:qFormat/>
    <w:rsid w:val="00754F58"/>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754F5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754F58"/>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754F58"/>
    <w:pPr>
      <w:widowControl/>
      <w:spacing w:line="220" w:lineRule="atLeast"/>
      <w:ind w:left="360"/>
      <w:jc w:val="left"/>
    </w:pPr>
    <w:rPr>
      <w:rFonts w:ascii="Arial" w:hAnsi="Arial"/>
      <w:kern w:val="0"/>
    </w:rPr>
  </w:style>
  <w:style w:type="paragraph" w:customStyle="1" w:styleId="af4">
    <w:name w:val="二级条标题"/>
    <w:basedOn w:val="afffff6"/>
    <w:next w:val="af5"/>
    <w:qFormat/>
    <w:rsid w:val="00754F58"/>
    <w:pPr>
      <w:numPr>
        <w:ilvl w:val="3"/>
        <w:numId w:val="4"/>
      </w:numPr>
      <w:outlineLvl w:val="3"/>
    </w:pPr>
  </w:style>
  <w:style w:type="paragraph" w:customStyle="1" w:styleId="afffff6">
    <w:name w:val="一级条标题"/>
    <w:basedOn w:val="af5"/>
    <w:next w:val="af5"/>
    <w:qFormat/>
    <w:rsid w:val="00754F58"/>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754F58"/>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754F58"/>
  </w:style>
  <w:style w:type="paragraph" w:customStyle="1" w:styleId="Char201">
    <w:name w:val="样式 正文（首行缩进两字） Char + 首行缩进:  2 字符 段前: 0.1 行"/>
    <w:basedOn w:val="1Char1"/>
    <w:qFormat/>
    <w:rsid w:val="00754F58"/>
    <w:pPr>
      <w:spacing w:afterLines="10" w:line="300" w:lineRule="auto"/>
      <w:ind w:firstLine="200"/>
    </w:pPr>
  </w:style>
  <w:style w:type="paragraph" w:customStyle="1" w:styleId="20150151">
    <w:name w:val="样式 目录 2 + 段前: 0.15 行 段后: 0.15 行1"/>
    <w:basedOn w:val="25"/>
    <w:qFormat/>
    <w:rsid w:val="00754F5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754F58"/>
    <w:pPr>
      <w:ind w:firstLineChars="200" w:firstLine="200"/>
    </w:pPr>
    <w:rPr>
      <w:szCs w:val="21"/>
    </w:rPr>
  </w:style>
  <w:style w:type="paragraph" w:customStyle="1" w:styleId="afffff7">
    <w:name w:val="附录标识"/>
    <w:basedOn w:val="afffff"/>
    <w:qFormat/>
    <w:rsid w:val="00754F58"/>
    <w:pPr>
      <w:tabs>
        <w:tab w:val="left" w:pos="6405"/>
      </w:tabs>
      <w:spacing w:after="200"/>
    </w:pPr>
    <w:rPr>
      <w:sz w:val="21"/>
    </w:rPr>
  </w:style>
  <w:style w:type="paragraph" w:customStyle="1" w:styleId="afffff8">
    <w:name w:val="发布部门"/>
    <w:next w:val="affffb"/>
    <w:qFormat/>
    <w:rsid w:val="00754F58"/>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754F58"/>
    <w:pPr>
      <w:spacing w:line="320" w:lineRule="atLeast"/>
    </w:pPr>
    <w:rPr>
      <w:rFonts w:ascii="Times New Roman"/>
      <w:color w:val="auto"/>
    </w:rPr>
  </w:style>
  <w:style w:type="paragraph" w:customStyle="1" w:styleId="Default">
    <w:name w:val="Default"/>
    <w:qFormat/>
    <w:rsid w:val="00754F58"/>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754F58"/>
    <w:pPr>
      <w:outlineLvl w:val="5"/>
    </w:pPr>
  </w:style>
  <w:style w:type="paragraph" w:customStyle="1" w:styleId="afffffa">
    <w:name w:val="附录三级条标题"/>
    <w:basedOn w:val="afffffb"/>
    <w:next w:val="affffb"/>
    <w:qFormat/>
    <w:rsid w:val="00754F58"/>
    <w:pPr>
      <w:outlineLvl w:val="4"/>
    </w:pPr>
  </w:style>
  <w:style w:type="paragraph" w:customStyle="1" w:styleId="afffffb">
    <w:name w:val="附录二级条标题"/>
    <w:basedOn w:val="afffffc"/>
    <w:next w:val="affffb"/>
    <w:qFormat/>
    <w:rsid w:val="00754F58"/>
    <w:pPr>
      <w:outlineLvl w:val="3"/>
    </w:pPr>
  </w:style>
  <w:style w:type="paragraph" w:customStyle="1" w:styleId="afffffc">
    <w:name w:val="附录一级条标题"/>
    <w:basedOn w:val="afffffd"/>
    <w:next w:val="affffb"/>
    <w:qFormat/>
    <w:rsid w:val="00754F58"/>
    <w:pPr>
      <w:autoSpaceDN w:val="0"/>
      <w:spacing w:beforeLines="0" w:afterLines="0"/>
      <w:outlineLvl w:val="2"/>
    </w:pPr>
  </w:style>
  <w:style w:type="paragraph" w:customStyle="1" w:styleId="afffffd">
    <w:name w:val="附录章标题"/>
    <w:next w:val="affffb"/>
    <w:qFormat/>
    <w:rsid w:val="00754F5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754F58"/>
    <w:pPr>
      <w:numPr>
        <w:numId w:val="5"/>
      </w:numPr>
      <w:tabs>
        <w:tab w:val="left" w:pos="840"/>
      </w:tabs>
      <w:ind w:left="840" w:hanging="420"/>
      <w:jc w:val="both"/>
    </w:pPr>
    <w:rPr>
      <w:rFonts w:ascii="宋体"/>
      <w:sz w:val="21"/>
    </w:rPr>
  </w:style>
  <w:style w:type="paragraph" w:customStyle="1" w:styleId="afffffe">
    <w:name w:val="偶页脚样式"/>
    <w:basedOn w:val="affd"/>
    <w:qFormat/>
    <w:rsid w:val="00754F5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754F58"/>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754F58"/>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754F58"/>
    <w:pPr>
      <w:keepLines w:val="0"/>
      <w:spacing w:beforeLines="0" w:line="276" w:lineRule="auto"/>
    </w:pPr>
  </w:style>
  <w:style w:type="paragraph" w:customStyle="1" w:styleId="601">
    <w:name w:val="样式 标题 6 + 段前: 0.1 行"/>
    <w:basedOn w:val="6"/>
    <w:qFormat/>
    <w:rsid w:val="00754F5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754F58"/>
    <w:pPr>
      <w:tabs>
        <w:tab w:val="left" w:pos="1575"/>
      </w:tabs>
      <w:ind w:left="1575"/>
    </w:pPr>
  </w:style>
  <w:style w:type="paragraph" w:customStyle="1" w:styleId="affffff0">
    <w:name w:val="术语定义条标题"/>
    <w:basedOn w:val="affffff1"/>
    <w:next w:val="affffb"/>
    <w:qFormat/>
    <w:rsid w:val="00754F5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754F5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754F58"/>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754F58"/>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754F58"/>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754F58"/>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754F58"/>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754F58"/>
    <w:pPr>
      <w:ind w:leftChars="200" w:left="400"/>
    </w:pPr>
  </w:style>
  <w:style w:type="paragraph" w:customStyle="1" w:styleId="affffff2">
    <w:name w:val="部分题目"/>
    <w:basedOn w:val="affffff3"/>
    <w:next w:val="affffff4"/>
    <w:qFormat/>
    <w:rsid w:val="00754F58"/>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754F58"/>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754F58"/>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754F58"/>
    <w:pPr>
      <w:numPr>
        <w:numId w:val="6"/>
      </w:numPr>
      <w:tabs>
        <w:tab w:val="left" w:pos="210"/>
      </w:tabs>
    </w:pPr>
    <w:rPr>
      <w:rFonts w:ascii="宋体"/>
      <w:sz w:val="18"/>
    </w:rPr>
  </w:style>
  <w:style w:type="paragraph" w:customStyle="1" w:styleId="affffff5">
    <w:name w:val="标准称谓"/>
    <w:next w:val="af5"/>
    <w:qFormat/>
    <w:rsid w:val="00754F5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754F58"/>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754F58"/>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754F58"/>
    <w:pPr>
      <w:spacing w:before="1800" w:line="240" w:lineRule="atLeast"/>
      <w:jc w:val="center"/>
    </w:pPr>
    <w:rPr>
      <w:rFonts w:ascii="黑体" w:eastAsia="黑体"/>
      <w:b/>
      <w:spacing w:val="0"/>
      <w:sz w:val="52"/>
    </w:rPr>
  </w:style>
  <w:style w:type="paragraph" w:customStyle="1" w:styleId="17">
    <w:name w:val="正文_1"/>
    <w:qFormat/>
    <w:rsid w:val="00754F58"/>
    <w:pPr>
      <w:widowControl w:val="0"/>
      <w:jc w:val="both"/>
    </w:pPr>
    <w:rPr>
      <w:kern w:val="2"/>
      <w:sz w:val="21"/>
      <w:szCs w:val="22"/>
    </w:rPr>
  </w:style>
  <w:style w:type="paragraph" w:customStyle="1" w:styleId="18">
    <w:name w:val="样式 标题 1 + 加粗"/>
    <w:basedOn w:val="1"/>
    <w:qFormat/>
    <w:rsid w:val="00754F58"/>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754F58"/>
    <w:pPr>
      <w:jc w:val="right"/>
    </w:pPr>
  </w:style>
  <w:style w:type="paragraph" w:customStyle="1" w:styleId="affffffa">
    <w:name w:val="发布日期"/>
    <w:qFormat/>
    <w:rsid w:val="00754F58"/>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754F58"/>
    <w:pPr>
      <w:spacing w:beforeLines="10" w:line="312" w:lineRule="auto"/>
    </w:pPr>
  </w:style>
  <w:style w:type="paragraph" w:customStyle="1" w:styleId="affffffb">
    <w:name w:val="奇页页眉样式"/>
    <w:basedOn w:val="affe"/>
    <w:qFormat/>
    <w:rsid w:val="00754F5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754F58"/>
    <w:pPr>
      <w:spacing w:line="360" w:lineRule="auto"/>
      <w:ind w:firstLineChars="200" w:firstLine="200"/>
    </w:pPr>
  </w:style>
  <w:style w:type="paragraph" w:customStyle="1" w:styleId="107070">
    <w:name w:val="样式 样式 标题 1 + 段前: 0.7 行 段后: 0.7 行"/>
    <w:basedOn w:val="10707"/>
    <w:qFormat/>
    <w:rsid w:val="00754F58"/>
    <w:pPr>
      <w:tabs>
        <w:tab w:val="clear" w:pos="360"/>
        <w:tab w:val="left" w:pos="340"/>
      </w:tabs>
      <w:spacing w:beforeLines="100" w:afterLines="100"/>
    </w:pPr>
  </w:style>
  <w:style w:type="paragraph" w:customStyle="1" w:styleId="301">
    <w:name w:val="样式 标题 3 + 宋体 段前: 0.1 行"/>
    <w:basedOn w:val="130101"/>
    <w:qFormat/>
    <w:rsid w:val="00754F58"/>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754F58"/>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754F58"/>
    <w:pPr>
      <w:spacing w:line="276" w:lineRule="auto"/>
    </w:pPr>
  </w:style>
  <w:style w:type="paragraph" w:customStyle="1" w:styleId="affffffc">
    <w:name w:val="封面标准英文名称"/>
    <w:qFormat/>
    <w:rsid w:val="00754F58"/>
    <w:pPr>
      <w:widowControl w:val="0"/>
      <w:adjustRightInd w:val="0"/>
      <w:spacing w:before="370" w:line="400" w:lineRule="exact"/>
      <w:jc w:val="center"/>
      <w:textAlignment w:val="baseline"/>
    </w:pPr>
    <w:rPr>
      <w:sz w:val="28"/>
    </w:rPr>
  </w:style>
  <w:style w:type="paragraph" w:customStyle="1" w:styleId="affffffd">
    <w:name w:val="字母编号列项（一级）"/>
    <w:qFormat/>
    <w:rsid w:val="00754F5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754F58"/>
    <w:pPr>
      <w:jc w:val="both"/>
    </w:pPr>
    <w:rPr>
      <w:sz w:val="21"/>
    </w:rPr>
  </w:style>
  <w:style w:type="paragraph" w:customStyle="1" w:styleId="Style296">
    <w:name w:val="_Style 296"/>
    <w:basedOn w:val="1"/>
    <w:next w:val="af5"/>
    <w:uiPriority w:val="39"/>
    <w:qFormat/>
    <w:rsid w:val="00754F58"/>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754F58"/>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754F58"/>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754F58"/>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754F5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754F58"/>
  </w:style>
  <w:style w:type="paragraph" w:customStyle="1" w:styleId="20505">
    <w:name w:val="样式 标题 2 + 段前: 0.5 行 段后: 0.5 行"/>
    <w:basedOn w:val="2"/>
    <w:qFormat/>
    <w:rsid w:val="00754F58"/>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754F5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754F58"/>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754F58"/>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754F58"/>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754F58"/>
    <w:rPr>
      <w:color w:val="auto"/>
    </w:rPr>
  </w:style>
  <w:style w:type="paragraph" w:customStyle="1" w:styleId="afffffff2">
    <w:name w:val="术语定义五级条标题"/>
    <w:basedOn w:val="affffff1"/>
    <w:next w:val="affffb"/>
    <w:qFormat/>
    <w:rsid w:val="00754F5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754F5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754F58"/>
    <w:pPr>
      <w:spacing w:beforeLines="0"/>
      <w:ind w:hanging="6"/>
      <w:jc w:val="center"/>
    </w:pPr>
  </w:style>
  <w:style w:type="paragraph" w:customStyle="1" w:styleId="2010">
    <w:name w:val="样式 正文文本 2 + 段前: 0.1 行"/>
    <w:basedOn w:val="26"/>
    <w:qFormat/>
    <w:rsid w:val="00754F58"/>
    <w:pPr>
      <w:spacing w:beforeLines="10" w:after="0" w:line="264" w:lineRule="auto"/>
      <w:jc w:val="left"/>
    </w:pPr>
    <w:rPr>
      <w:sz w:val="18"/>
    </w:rPr>
  </w:style>
  <w:style w:type="paragraph" w:customStyle="1" w:styleId="aaa">
    <w:name w:val="a.a.a"/>
    <w:basedOn w:val="af5"/>
    <w:qFormat/>
    <w:rsid w:val="00754F58"/>
    <w:pPr>
      <w:spacing w:beforeLines="50" w:afterLines="50"/>
      <w:jc w:val="left"/>
      <w:outlineLvl w:val="2"/>
    </w:pPr>
    <w:rPr>
      <w:rFonts w:ascii="黑体" w:eastAsia="黑体" w:hAnsi="宋体"/>
      <w:sz w:val="24"/>
    </w:rPr>
  </w:style>
  <w:style w:type="paragraph" w:customStyle="1" w:styleId="afffffff3">
    <w:name w:val="示例"/>
    <w:next w:val="affffb"/>
    <w:qFormat/>
    <w:rsid w:val="00754F5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754F58"/>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754F58"/>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754F5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754F58"/>
    <w:pPr>
      <w:numPr>
        <w:ilvl w:val="3"/>
        <w:numId w:val="1"/>
      </w:numPr>
    </w:pPr>
    <w:rPr>
      <w:b/>
    </w:rPr>
  </w:style>
  <w:style w:type="paragraph" w:customStyle="1" w:styleId="a6">
    <w:name w:val="三级无标题条"/>
    <w:basedOn w:val="af5"/>
    <w:qFormat/>
    <w:rsid w:val="00754F58"/>
    <w:pPr>
      <w:numPr>
        <w:ilvl w:val="4"/>
        <w:numId w:val="1"/>
      </w:numPr>
    </w:pPr>
    <w:rPr>
      <w:b/>
    </w:rPr>
  </w:style>
  <w:style w:type="paragraph" w:customStyle="1" w:styleId="1Char20115">
    <w:name w:val="样式1 正文（首行缩进两字） Char + 黑色 首行缩进:  2 字符 段前: 0 行 行距: 多倍行距 1.15 ..."/>
    <w:basedOn w:val="af5"/>
    <w:qFormat/>
    <w:rsid w:val="00754F58"/>
    <w:pPr>
      <w:tabs>
        <w:tab w:val="left" w:pos="3885"/>
      </w:tabs>
      <w:overflowPunct w:val="0"/>
      <w:snapToGrid w:val="0"/>
      <w:spacing w:beforeLines="10" w:line="276" w:lineRule="auto"/>
      <w:ind w:firstLine="420"/>
    </w:pPr>
  </w:style>
  <w:style w:type="paragraph" w:customStyle="1" w:styleId="1a">
    <w:name w:val="_列表编号1"/>
    <w:basedOn w:val="afe"/>
    <w:qFormat/>
    <w:rsid w:val="00754F58"/>
    <w:pPr>
      <w:tabs>
        <w:tab w:val="left" w:pos="800"/>
      </w:tabs>
      <w:snapToGrid w:val="0"/>
      <w:spacing w:beforeLines="0" w:line="276" w:lineRule="auto"/>
      <w:ind w:left="800" w:hanging="400"/>
    </w:pPr>
  </w:style>
  <w:style w:type="paragraph" w:customStyle="1" w:styleId="afffffff6">
    <w:name w:val="列项◆（三级）"/>
    <w:qFormat/>
    <w:rsid w:val="00754F5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754F58"/>
    <w:pPr>
      <w:spacing w:afterLines="10"/>
      <w:ind w:firstLine="200"/>
    </w:pPr>
    <w:rPr>
      <w:b/>
    </w:rPr>
  </w:style>
  <w:style w:type="paragraph" w:customStyle="1" w:styleId="level4">
    <w:name w:val="level 4"/>
    <w:basedOn w:val="af5"/>
    <w:qFormat/>
    <w:rsid w:val="00754F58"/>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754F58"/>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754F58"/>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754F58"/>
  </w:style>
  <w:style w:type="paragraph" w:customStyle="1" w:styleId="1aTimesNewRoman01153">
    <w:name w:val="样式 样式1 样式 编号 a + Times New Roman 段前: 0 行 行距: 多倍行距 1.15 字行 + 左侧....."/>
    <w:basedOn w:val="1aTimesNewRoman0115"/>
    <w:qFormat/>
    <w:rsid w:val="00754F58"/>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754F58"/>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754F58"/>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754F58"/>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754F58"/>
    <w:rPr>
      <w:rFonts w:ascii="宋体"/>
      <w:kern w:val="0"/>
      <w:sz w:val="24"/>
      <w:u w:color="000000"/>
    </w:rPr>
  </w:style>
  <w:style w:type="paragraph" w:customStyle="1" w:styleId="62">
    <w:name w:val="样式6"/>
    <w:basedOn w:val="af5"/>
    <w:qFormat/>
    <w:rsid w:val="00754F58"/>
    <w:pPr>
      <w:topLinePunct/>
      <w:spacing w:before="160" w:after="60"/>
      <w:jc w:val="center"/>
    </w:pPr>
    <w:rPr>
      <w:rFonts w:eastAsia="黑体"/>
      <w:szCs w:val="21"/>
    </w:rPr>
  </w:style>
  <w:style w:type="paragraph" w:customStyle="1" w:styleId="afffffffa">
    <w:name w:val="正文_配电_小四"/>
    <w:basedOn w:val="af5"/>
    <w:qFormat/>
    <w:rsid w:val="00754F58"/>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754F58"/>
    <w:pPr>
      <w:outlineLvl w:val="6"/>
    </w:pPr>
  </w:style>
  <w:style w:type="paragraph" w:customStyle="1" w:styleId="StyleBefore6pt">
    <w:name w:val="Style 三级条标题 + Before:  6 pt"/>
    <w:basedOn w:val="afffffffc"/>
    <w:qFormat/>
    <w:rsid w:val="00754F58"/>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754F58"/>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754F58"/>
    <w:pPr>
      <w:spacing w:before="57"/>
    </w:pPr>
    <w:rPr>
      <w:rFonts w:ascii="宋体"/>
      <w:sz w:val="21"/>
    </w:rPr>
  </w:style>
  <w:style w:type="paragraph" w:customStyle="1" w:styleId="2d">
    <w:name w:val="封面标准号2"/>
    <w:basedOn w:val="1b"/>
    <w:qFormat/>
    <w:rsid w:val="00754F58"/>
    <w:pPr>
      <w:spacing w:before="357" w:line="280" w:lineRule="exact"/>
    </w:pPr>
  </w:style>
  <w:style w:type="paragraph" w:customStyle="1" w:styleId="1b">
    <w:name w:val="封面标准号1"/>
    <w:qFormat/>
    <w:rsid w:val="00754F5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754F58"/>
    <w:pPr>
      <w:tabs>
        <w:tab w:val="left" w:pos="1680"/>
      </w:tabs>
      <w:snapToGrid w:val="0"/>
      <w:spacing w:line="276" w:lineRule="auto"/>
      <w:ind w:leftChars="600" w:left="1680" w:hangingChars="800" w:hanging="420"/>
    </w:pPr>
  </w:style>
  <w:style w:type="paragraph" w:customStyle="1" w:styleId="afffffffe">
    <w:name w:val="文献分类号"/>
    <w:qFormat/>
    <w:rsid w:val="00754F58"/>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754F58"/>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754F58"/>
    <w:pPr>
      <w:numPr>
        <w:ilvl w:val="8"/>
        <w:numId w:val="3"/>
      </w:numPr>
      <w:outlineLvl w:val="3"/>
    </w:pPr>
  </w:style>
  <w:style w:type="paragraph" w:customStyle="1" w:styleId="Char2011">
    <w:name w:val="样式 正文（首行缩进两字） Char + 黑色 首行缩进:  2 字符 段前: 0.1 行"/>
    <w:basedOn w:val="1Char1"/>
    <w:qFormat/>
    <w:rsid w:val="00754F58"/>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754F58"/>
    <w:pPr>
      <w:spacing w:beforeLines="10" w:line="300" w:lineRule="auto"/>
      <w:ind w:firstLineChars="200" w:firstLine="200"/>
    </w:pPr>
  </w:style>
  <w:style w:type="paragraph" w:customStyle="1" w:styleId="affffffff">
    <w:name w:val="条文说明"/>
    <w:basedOn w:val="affffffff0"/>
    <w:qFormat/>
    <w:rsid w:val="00754F58"/>
  </w:style>
  <w:style w:type="paragraph" w:customStyle="1" w:styleId="affffffff0">
    <w:name w:val="名称"/>
    <w:basedOn w:val="afffff"/>
    <w:next w:val="affffb"/>
    <w:qFormat/>
    <w:rsid w:val="00754F58"/>
    <w:pPr>
      <w:widowControl/>
      <w:adjustRightInd/>
      <w:spacing w:line="460" w:lineRule="exact"/>
      <w:textAlignment w:val="auto"/>
      <w:outlineLvl w:val="9"/>
    </w:pPr>
    <w:rPr>
      <w:b/>
    </w:rPr>
  </w:style>
  <w:style w:type="paragraph" w:customStyle="1" w:styleId="affffffff1">
    <w:name w:val="文档正文"/>
    <w:basedOn w:val="af5"/>
    <w:qFormat/>
    <w:rsid w:val="00754F58"/>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754F5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754F58"/>
    <w:pPr>
      <w:topLinePunct/>
      <w:adjustRightInd w:val="0"/>
    </w:pPr>
  </w:style>
  <w:style w:type="paragraph" w:customStyle="1" w:styleId="Char20">
    <w:name w:val="样式 正文（首行缩进两字） Char + 首行缩进:  2 字符"/>
    <w:basedOn w:val="1Char1"/>
    <w:qFormat/>
    <w:rsid w:val="00754F58"/>
    <w:pPr>
      <w:spacing w:afterLines="10"/>
      <w:ind w:firstLine="200"/>
      <w:jc w:val="center"/>
    </w:pPr>
    <w:rPr>
      <w:b/>
    </w:rPr>
  </w:style>
  <w:style w:type="paragraph" w:customStyle="1" w:styleId="1111">
    <w:name w:val="样式1 标题 1 + 段前: 1 行 段后: 1 行"/>
    <w:basedOn w:val="10707"/>
    <w:qFormat/>
    <w:rsid w:val="00754F58"/>
    <w:pPr>
      <w:spacing w:beforeLines="100" w:afterLines="100"/>
    </w:pPr>
    <w:rPr>
      <w:rFonts w:eastAsia="黑体"/>
      <w:b w:val="0"/>
    </w:rPr>
  </w:style>
  <w:style w:type="paragraph" w:customStyle="1" w:styleId="2e">
    <w:name w:val="_列表编号2"/>
    <w:basedOn w:val="afe"/>
    <w:qFormat/>
    <w:rsid w:val="00754F58"/>
    <w:pPr>
      <w:tabs>
        <w:tab w:val="left" w:pos="1200"/>
      </w:tabs>
      <w:snapToGrid w:val="0"/>
      <w:spacing w:beforeLines="0" w:line="276" w:lineRule="auto"/>
      <w:ind w:left="1200" w:hanging="400"/>
    </w:pPr>
  </w:style>
  <w:style w:type="paragraph" w:customStyle="1" w:styleId="affffffff2">
    <w:name w:val="首页页眉样式"/>
    <w:basedOn w:val="affe"/>
    <w:qFormat/>
    <w:rsid w:val="00754F5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754F58"/>
    <w:pPr>
      <w:ind w:firstLineChars="200" w:firstLine="420"/>
    </w:pPr>
  </w:style>
  <w:style w:type="paragraph" w:customStyle="1" w:styleId="affffffff4">
    <w:name w:val="块引用"/>
    <w:basedOn w:val="aff4"/>
    <w:qFormat/>
    <w:rsid w:val="00754F5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754F58"/>
    <w:pPr>
      <w:spacing w:line="480" w:lineRule="exact"/>
      <w:ind w:firstLineChars="200" w:firstLine="480"/>
    </w:pPr>
    <w:rPr>
      <w:sz w:val="24"/>
    </w:rPr>
  </w:style>
  <w:style w:type="paragraph" w:customStyle="1" w:styleId="affffffff6">
    <w:name w:val="编号列项（三级）"/>
    <w:qFormat/>
    <w:rsid w:val="00754F5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754F58"/>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754F58"/>
    <w:pPr>
      <w:tabs>
        <w:tab w:val="center" w:pos="4706"/>
        <w:tab w:val="right" w:pos="9412"/>
      </w:tabs>
    </w:pPr>
    <w:rPr>
      <w:rFonts w:ascii="Times New Roman" w:hAnsi="宋体"/>
    </w:rPr>
  </w:style>
  <w:style w:type="paragraph" w:customStyle="1" w:styleId="1074">
    <w:name w:val="样式 目录 1 + 首行缩进:  0.74 厘米"/>
    <w:basedOn w:val="10"/>
    <w:qFormat/>
    <w:rsid w:val="00754F58"/>
    <w:pPr>
      <w:spacing w:beforeLines="10" w:line="312" w:lineRule="auto"/>
    </w:pPr>
    <w:rPr>
      <w:bCs w:val="0"/>
    </w:rPr>
  </w:style>
  <w:style w:type="paragraph" w:customStyle="1" w:styleId="1201">
    <w:name w:val="样式1 标题 2 + 段前: 0.1 行 + 宋体"/>
    <w:basedOn w:val="af5"/>
    <w:qFormat/>
    <w:rsid w:val="00754F58"/>
    <w:pPr>
      <w:tabs>
        <w:tab w:val="left" w:pos="500"/>
      </w:tabs>
      <w:spacing w:beforeLines="10" w:line="312" w:lineRule="auto"/>
    </w:pPr>
  </w:style>
  <w:style w:type="paragraph" w:customStyle="1" w:styleId="affffffff8">
    <w:name w:val="图说"/>
    <w:basedOn w:val="af5"/>
    <w:qFormat/>
    <w:rsid w:val="00754F58"/>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754F58"/>
    <w:pPr>
      <w:spacing w:line="580" w:lineRule="exact"/>
      <w:ind w:firstLineChars="200" w:firstLine="200"/>
    </w:pPr>
  </w:style>
  <w:style w:type="paragraph" w:customStyle="1" w:styleId="012">
    <w:name w:val="样式 段前: 0.1 行2"/>
    <w:basedOn w:val="af5"/>
    <w:qFormat/>
    <w:rsid w:val="00754F58"/>
    <w:pPr>
      <w:spacing w:line="276" w:lineRule="auto"/>
    </w:pPr>
  </w:style>
  <w:style w:type="paragraph" w:customStyle="1" w:styleId="TimesNewRoman201">
    <w:name w:val="样式 正文首行缩进 + Times New Roman 五号 首行缩进:  2 字符 段前: 0.1 行 行距: 多倍行..."/>
    <w:basedOn w:val="af6"/>
    <w:qFormat/>
    <w:rsid w:val="00754F58"/>
    <w:pPr>
      <w:tabs>
        <w:tab w:val="left" w:pos="360"/>
      </w:tabs>
      <w:spacing w:after="0" w:line="276" w:lineRule="auto"/>
      <w:ind w:firstLineChars="200" w:firstLine="0"/>
    </w:pPr>
  </w:style>
  <w:style w:type="paragraph" w:customStyle="1" w:styleId="affffffff9">
    <w:name w:val="标准书脚_奇数页"/>
    <w:qFormat/>
    <w:rsid w:val="00754F58"/>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754F5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754F58"/>
    <w:pPr>
      <w:numPr>
        <w:numId w:val="9"/>
      </w:numPr>
      <w:tabs>
        <w:tab w:val="left" w:pos="918"/>
      </w:tabs>
      <w:adjustRightInd w:val="0"/>
      <w:spacing w:line="360" w:lineRule="atLeast"/>
      <w:textAlignment w:val="baseline"/>
    </w:pPr>
  </w:style>
  <w:style w:type="paragraph" w:customStyle="1" w:styleId="affffffffb">
    <w:name w:val="注："/>
    <w:next w:val="af5"/>
    <w:qFormat/>
    <w:rsid w:val="00754F58"/>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754F58"/>
    <w:pPr>
      <w:spacing w:line="240" w:lineRule="atLeast"/>
      <w:ind w:left="420" w:firstLine="420"/>
    </w:pPr>
    <w:rPr>
      <w:kern w:val="0"/>
    </w:rPr>
  </w:style>
  <w:style w:type="paragraph" w:customStyle="1" w:styleId="affffffffc">
    <w:name w:val="术语定义二级条标题"/>
    <w:basedOn w:val="affffff0"/>
    <w:next w:val="affffb"/>
    <w:qFormat/>
    <w:rsid w:val="00754F58"/>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754F58"/>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754F5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754F5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754F58"/>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754F58"/>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754F58"/>
    <w:pPr>
      <w:spacing w:beforeLines="0" w:afterLines="10" w:line="240" w:lineRule="auto"/>
      <w:ind w:leftChars="-11" w:left="2" w:hangingChars="13" w:hanging="13"/>
    </w:pPr>
  </w:style>
  <w:style w:type="paragraph" w:customStyle="1" w:styleId="a8">
    <w:name w:val="五级无标题条"/>
    <w:basedOn w:val="af5"/>
    <w:qFormat/>
    <w:rsid w:val="00754F58"/>
    <w:pPr>
      <w:numPr>
        <w:ilvl w:val="6"/>
        <w:numId w:val="1"/>
      </w:numPr>
    </w:pPr>
    <w:rPr>
      <w:rFonts w:ascii="黑体" w:eastAsia="黑体"/>
      <w:b/>
    </w:rPr>
  </w:style>
  <w:style w:type="paragraph" w:customStyle="1" w:styleId="affffffffd">
    <w:name w:val="序号"/>
    <w:basedOn w:val="af5"/>
    <w:qFormat/>
    <w:rsid w:val="00754F58"/>
    <w:pPr>
      <w:spacing w:line="300" w:lineRule="auto"/>
    </w:pPr>
    <w:rPr>
      <w:rFonts w:ascii="宋体" w:hAnsi="宋体"/>
      <w:sz w:val="24"/>
    </w:rPr>
  </w:style>
  <w:style w:type="paragraph" w:customStyle="1" w:styleId="affffffffe">
    <w:name w:val="基准页眉样式"/>
    <w:basedOn w:val="af5"/>
    <w:qFormat/>
    <w:rsid w:val="00754F58"/>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754F58"/>
    <w:pPr>
      <w:topLinePunct/>
      <w:adjustRightInd w:val="0"/>
      <w:ind w:left="840" w:hanging="420"/>
    </w:pPr>
    <w:rPr>
      <w:kern w:val="21"/>
      <w:szCs w:val="21"/>
    </w:rPr>
  </w:style>
  <w:style w:type="paragraph" w:customStyle="1" w:styleId="afffffffff">
    <w:name w:val="朱公式"/>
    <w:basedOn w:val="1Char1"/>
    <w:qFormat/>
    <w:rsid w:val="00754F58"/>
    <w:pPr>
      <w:tabs>
        <w:tab w:val="center" w:pos="4763"/>
        <w:tab w:val="right" w:pos="9412"/>
      </w:tabs>
    </w:pPr>
    <w:rPr>
      <w:kern w:val="21"/>
    </w:rPr>
  </w:style>
  <w:style w:type="paragraph" w:customStyle="1" w:styleId="3a">
    <w:name w:val="附录标题3"/>
    <w:basedOn w:val="3"/>
    <w:next w:val="af6"/>
    <w:qFormat/>
    <w:rsid w:val="00754F5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754F58"/>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754F58"/>
    <w:pPr>
      <w:pBdr>
        <w:bottom w:val="single" w:sz="6" w:space="0" w:color="auto"/>
      </w:pBdr>
      <w:snapToGrid w:val="0"/>
      <w:spacing w:before="0"/>
    </w:pPr>
    <w:rPr>
      <w:b w:val="0"/>
      <w:color w:val="000000"/>
      <w:sz w:val="28"/>
    </w:rPr>
  </w:style>
  <w:style w:type="paragraph" w:customStyle="1" w:styleId="afffffffff1">
    <w:name w:val="首页脚样式"/>
    <w:basedOn w:val="affd"/>
    <w:qFormat/>
    <w:rsid w:val="00754F5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754F58"/>
    <w:pPr>
      <w:widowControl w:val="0"/>
      <w:jc w:val="both"/>
    </w:pPr>
    <w:rPr>
      <w:kern w:val="2"/>
      <w:sz w:val="21"/>
      <w:szCs w:val="22"/>
    </w:rPr>
  </w:style>
  <w:style w:type="paragraph" w:customStyle="1" w:styleId="afffffffff2">
    <w:name w:val="标准书眉一"/>
    <w:qFormat/>
    <w:rsid w:val="00754F58"/>
    <w:pPr>
      <w:widowControl w:val="0"/>
      <w:adjustRightInd w:val="0"/>
      <w:spacing w:line="360" w:lineRule="atLeast"/>
      <w:jc w:val="both"/>
      <w:textAlignment w:val="baseline"/>
    </w:pPr>
  </w:style>
  <w:style w:type="paragraph" w:customStyle="1" w:styleId="af1">
    <w:name w:val="工程建设款标题"/>
    <w:basedOn w:val="ad"/>
    <w:qFormat/>
    <w:rsid w:val="00754F58"/>
    <w:pPr>
      <w:numPr>
        <w:ilvl w:val="7"/>
      </w:numPr>
      <w:outlineLvl w:val="9"/>
    </w:pPr>
  </w:style>
  <w:style w:type="paragraph" w:customStyle="1" w:styleId="21">
    <w:name w:val="样式 样式2 + 右侧:  1 字符"/>
    <w:basedOn w:val="2a"/>
    <w:qFormat/>
    <w:rsid w:val="00754F58"/>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754F58"/>
    <w:pPr>
      <w:spacing w:beforeLines="0" w:line="276" w:lineRule="auto"/>
      <w:ind w:firstLine="420"/>
    </w:pPr>
  </w:style>
  <w:style w:type="paragraph" w:customStyle="1" w:styleId="0120">
    <w:name w:val="样式 段前: 0.1 行 首行缩进:  2 字符"/>
    <w:basedOn w:val="af5"/>
    <w:qFormat/>
    <w:rsid w:val="00754F58"/>
    <w:pPr>
      <w:spacing w:beforeLines="10" w:line="300" w:lineRule="auto"/>
      <w:ind w:firstLineChars="200" w:firstLine="200"/>
    </w:pPr>
  </w:style>
  <w:style w:type="paragraph" w:customStyle="1" w:styleId="150101">
    <w:name w:val="样式1 标题 5 + 段前: 0.1 行 + 段前: 0.1 行"/>
    <w:basedOn w:val="af5"/>
    <w:qFormat/>
    <w:rsid w:val="00754F58"/>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754F58"/>
    <w:pPr>
      <w:tabs>
        <w:tab w:val="clear" w:pos="360"/>
        <w:tab w:val="left" w:pos="1021"/>
      </w:tabs>
      <w:spacing w:beforeLines="100" w:afterLines="100"/>
    </w:pPr>
  </w:style>
  <w:style w:type="paragraph" w:customStyle="1" w:styleId="72">
    <w:name w:val="样式7"/>
    <w:basedOn w:val="1"/>
    <w:qFormat/>
    <w:rsid w:val="00754F58"/>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754F58"/>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754F58"/>
    <w:pPr>
      <w:tabs>
        <w:tab w:val="left" w:pos="210"/>
        <w:tab w:val="left" w:pos="1080"/>
      </w:tabs>
      <w:spacing w:line="276" w:lineRule="auto"/>
      <w:outlineLvl w:val="5"/>
    </w:pPr>
    <w:rPr>
      <w:b/>
    </w:rPr>
  </w:style>
  <w:style w:type="paragraph" w:customStyle="1" w:styleId="aa">
    <w:name w:val="引言二级条标题"/>
    <w:basedOn w:val="a9"/>
    <w:next w:val="affffb"/>
    <w:qFormat/>
    <w:rsid w:val="00754F58"/>
    <w:pPr>
      <w:numPr>
        <w:ilvl w:val="1"/>
        <w:numId w:val="11"/>
      </w:numPr>
      <w:ind w:left="0" w:firstLine="0"/>
    </w:pPr>
  </w:style>
  <w:style w:type="paragraph" w:customStyle="1" w:styleId="a9">
    <w:name w:val="引言一级条标题"/>
    <w:basedOn w:val="af5"/>
    <w:next w:val="affffb"/>
    <w:qFormat/>
    <w:rsid w:val="00754F58"/>
    <w:pPr>
      <w:widowControl/>
      <w:numPr>
        <w:numId w:val="12"/>
      </w:numPr>
    </w:pPr>
    <w:rPr>
      <w:rFonts w:eastAsia="黑体"/>
      <w:b/>
    </w:rPr>
  </w:style>
  <w:style w:type="paragraph" w:customStyle="1" w:styleId="CM54">
    <w:name w:val="CM54"/>
    <w:basedOn w:val="Default"/>
    <w:next w:val="Default"/>
    <w:qFormat/>
    <w:rsid w:val="00754F58"/>
    <w:rPr>
      <w:rFonts w:ascii="Times New Roman"/>
      <w:color w:val="auto"/>
    </w:rPr>
  </w:style>
  <w:style w:type="paragraph" w:customStyle="1" w:styleId="Char1CharCharCharCharCharCharCharCharCharCharChar">
    <w:name w:val="Char1 Char Char Char Char Char Char Char Char Char Char Char"/>
    <w:basedOn w:val="af5"/>
    <w:qFormat/>
    <w:rsid w:val="00754F58"/>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754F58"/>
  </w:style>
  <w:style w:type="paragraph" w:customStyle="1" w:styleId="afffffffff4">
    <w:name w:val="列项——"/>
    <w:qFormat/>
    <w:rsid w:val="00754F58"/>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754F58"/>
    <w:pPr>
      <w:jc w:val="left"/>
    </w:pPr>
  </w:style>
  <w:style w:type="paragraph" w:customStyle="1" w:styleId="afffffffff6">
    <w:name w:val="标准书眉_奇数页"/>
    <w:next w:val="af5"/>
    <w:qFormat/>
    <w:rsid w:val="00754F58"/>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754F58"/>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754F58"/>
    <w:pPr>
      <w:tabs>
        <w:tab w:val="left" w:pos="820"/>
      </w:tabs>
      <w:snapToGrid w:val="0"/>
      <w:spacing w:line="276" w:lineRule="auto"/>
      <w:ind w:left="820" w:hanging="420"/>
    </w:pPr>
  </w:style>
  <w:style w:type="paragraph" w:customStyle="1" w:styleId="110">
    <w:name w:val="正文_1_1"/>
    <w:qFormat/>
    <w:rsid w:val="00754F58"/>
    <w:pPr>
      <w:widowControl w:val="0"/>
      <w:jc w:val="both"/>
    </w:pPr>
    <w:rPr>
      <w:kern w:val="2"/>
      <w:sz w:val="21"/>
      <w:szCs w:val="22"/>
    </w:rPr>
  </w:style>
  <w:style w:type="paragraph" w:customStyle="1" w:styleId="4Arial01">
    <w:name w:val="样式 标题 4 + Arial 段前: 0.1 行"/>
    <w:basedOn w:val="af5"/>
    <w:qFormat/>
    <w:rsid w:val="00754F58"/>
    <w:pPr>
      <w:tabs>
        <w:tab w:val="left" w:pos="357"/>
        <w:tab w:val="left" w:pos="900"/>
      </w:tabs>
      <w:spacing w:beforeLines="10" w:line="312" w:lineRule="auto"/>
    </w:pPr>
  </w:style>
  <w:style w:type="paragraph" w:customStyle="1" w:styleId="2f0">
    <w:name w:val="副标题2"/>
    <w:basedOn w:val="af5"/>
    <w:qFormat/>
    <w:rsid w:val="00754F58"/>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754F58"/>
    <w:pPr>
      <w:numPr>
        <w:ilvl w:val="5"/>
      </w:numPr>
      <w:ind w:left="0" w:firstLine="0"/>
      <w:jc w:val="center"/>
      <w:outlineLvl w:val="5"/>
    </w:pPr>
  </w:style>
  <w:style w:type="paragraph" w:customStyle="1" w:styleId="1c">
    <w:name w:val="普通(网站)1"/>
    <w:basedOn w:val="af5"/>
    <w:qFormat/>
    <w:rsid w:val="00754F58"/>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754F58"/>
    <w:pPr>
      <w:spacing w:line="276" w:lineRule="auto"/>
      <w:ind w:firstLineChars="200" w:firstLine="200"/>
    </w:pPr>
    <w:rPr>
      <w:rFonts w:hAnsi="宋体"/>
    </w:rPr>
  </w:style>
  <w:style w:type="paragraph" w:customStyle="1" w:styleId="afffffffff8">
    <w:name w:val="表文"/>
    <w:basedOn w:val="af5"/>
    <w:qFormat/>
    <w:rsid w:val="00754F58"/>
    <w:pPr>
      <w:topLinePunct/>
      <w:spacing w:before="40" w:after="40"/>
    </w:pPr>
    <w:rPr>
      <w:sz w:val="18"/>
      <w:szCs w:val="18"/>
    </w:rPr>
  </w:style>
  <w:style w:type="paragraph" w:customStyle="1" w:styleId="afffffffff9">
    <w:name w:val="回信地址"/>
    <w:basedOn w:val="af5"/>
    <w:qFormat/>
    <w:rsid w:val="00754F58"/>
    <w:pPr>
      <w:keepLines/>
      <w:widowControl/>
      <w:spacing w:line="220" w:lineRule="atLeast"/>
      <w:jc w:val="left"/>
    </w:pPr>
    <w:rPr>
      <w:rFonts w:ascii="Arial" w:hAnsi="Arial"/>
      <w:kern w:val="0"/>
      <w:sz w:val="15"/>
    </w:rPr>
  </w:style>
  <w:style w:type="paragraph" w:customStyle="1" w:styleId="3b">
    <w:name w:val="样式3"/>
    <w:basedOn w:val="12"/>
    <w:qFormat/>
    <w:rsid w:val="00754F58"/>
  </w:style>
  <w:style w:type="paragraph" w:customStyle="1" w:styleId="af0">
    <w:name w:val="工程建设公式标题"/>
    <w:basedOn w:val="ad"/>
    <w:qFormat/>
    <w:rsid w:val="00754F58"/>
    <w:pPr>
      <w:numPr>
        <w:ilvl w:val="6"/>
      </w:numPr>
      <w:jc w:val="center"/>
      <w:outlineLvl w:val="6"/>
    </w:pPr>
  </w:style>
  <w:style w:type="paragraph" w:customStyle="1" w:styleId="00">
    <w:name w:val="00 正文"/>
    <w:basedOn w:val="aff7"/>
    <w:qFormat/>
    <w:rsid w:val="00754F5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754F58"/>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754F58"/>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754F58"/>
    <w:pPr>
      <w:spacing w:line="276" w:lineRule="auto"/>
    </w:pPr>
  </w:style>
  <w:style w:type="paragraph" w:customStyle="1" w:styleId="012201">
    <w:name w:val="样式 样式 段前: 0.1 行 首行缩进:  2 字符 + 首行缩进:  2 字符 段前: 0.1 行"/>
    <w:basedOn w:val="0120"/>
    <w:qFormat/>
    <w:rsid w:val="00754F58"/>
    <w:pPr>
      <w:spacing w:line="276" w:lineRule="auto"/>
      <w:ind w:firstLine="420"/>
    </w:pPr>
  </w:style>
  <w:style w:type="paragraph" w:customStyle="1" w:styleId="014">
    <w:name w:val="样式 段前: 0.1 行 左  4 字符"/>
    <w:basedOn w:val="af5"/>
    <w:qFormat/>
    <w:rsid w:val="00754F58"/>
    <w:pPr>
      <w:spacing w:beforeLines="10" w:line="300" w:lineRule="auto"/>
      <w:ind w:leftChars="400" w:left="400"/>
    </w:pPr>
  </w:style>
  <w:style w:type="paragraph" w:customStyle="1" w:styleId="afffffffffa">
    <w:name w:val="表格形式"/>
    <w:basedOn w:val="af5"/>
    <w:qFormat/>
    <w:rsid w:val="00754F58"/>
    <w:pPr>
      <w:widowControl/>
      <w:spacing w:before="120" w:line="360" w:lineRule="auto"/>
      <w:ind w:firstLine="425"/>
      <w:jc w:val="center"/>
    </w:pPr>
    <w:rPr>
      <w:kern w:val="0"/>
      <w:sz w:val="24"/>
    </w:rPr>
  </w:style>
  <w:style w:type="paragraph" w:customStyle="1" w:styleId="3Arial01">
    <w:name w:val="样式标题 3 + Arial 段前: 0.1 行"/>
    <w:basedOn w:val="af5"/>
    <w:qFormat/>
    <w:rsid w:val="00754F58"/>
    <w:pPr>
      <w:tabs>
        <w:tab w:val="left" w:pos="357"/>
      </w:tabs>
      <w:spacing w:beforeLines="10" w:line="312" w:lineRule="auto"/>
    </w:pPr>
  </w:style>
  <w:style w:type="paragraph" w:customStyle="1" w:styleId="ParaCharCharCharChar">
    <w:name w:val="默认段落字体 Para Char Char Char Char"/>
    <w:basedOn w:val="af5"/>
    <w:qFormat/>
    <w:rsid w:val="00754F58"/>
  </w:style>
  <w:style w:type="paragraph" w:customStyle="1" w:styleId="afffffffffb">
    <w:name w:val="表"/>
    <w:basedOn w:val="af5"/>
    <w:qFormat/>
    <w:rsid w:val="00754F58"/>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754F58"/>
  </w:style>
  <w:style w:type="paragraph" w:customStyle="1" w:styleId="3010">
    <w:name w:val="样式 标题 3 + 黑色 段前: 0.1 行"/>
    <w:basedOn w:val="130101"/>
    <w:qFormat/>
    <w:rsid w:val="00754F5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754F58"/>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754F58"/>
  </w:style>
  <w:style w:type="paragraph" w:customStyle="1" w:styleId="30015">
    <w:name w:val="标题 3 + 小四 段前: 0 磅 段后: 0 磅 行距: 1.5 倍行距"/>
    <w:basedOn w:val="3"/>
    <w:next w:val="3"/>
    <w:qFormat/>
    <w:rsid w:val="00754F5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754F58"/>
    <w:pPr>
      <w:ind w:firstLine="420"/>
    </w:pPr>
  </w:style>
  <w:style w:type="paragraph" w:customStyle="1" w:styleId="107070707">
    <w:name w:val="样式 标题 1 + 段前: 0.7 行 段后: 0.7 行 + 段前: 0.7 行 段后: 0.7 行"/>
    <w:qFormat/>
    <w:rsid w:val="00754F58"/>
    <w:pPr>
      <w:tabs>
        <w:tab w:val="left" w:pos="400"/>
      </w:tabs>
      <w:spacing w:beforeLines="100" w:afterLines="100"/>
    </w:pPr>
    <w:rPr>
      <w:b/>
      <w:kern w:val="21"/>
      <w:sz w:val="21"/>
    </w:rPr>
  </w:style>
  <w:style w:type="paragraph" w:customStyle="1" w:styleId="afffffffffc">
    <w:name w:val="节标题"/>
    <w:basedOn w:val="1"/>
    <w:qFormat/>
    <w:rsid w:val="00754F5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754F58"/>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754F58"/>
  </w:style>
  <w:style w:type="paragraph" w:customStyle="1" w:styleId="a1">
    <w:name w:val="列项●（二级）"/>
    <w:qFormat/>
    <w:rsid w:val="00754F5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754F58"/>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754F58"/>
    <w:pPr>
      <w:adjustRightInd w:val="0"/>
      <w:spacing w:line="360" w:lineRule="auto"/>
    </w:pPr>
    <w:rPr>
      <w:rFonts w:ascii="Tahoma" w:hAnsi="Tahoma"/>
      <w:kern w:val="0"/>
      <w:sz w:val="24"/>
    </w:rPr>
  </w:style>
  <w:style w:type="paragraph" w:customStyle="1" w:styleId="afffffffffd">
    <w:name w:val="附录标题"/>
    <w:basedOn w:val="afff1"/>
    <w:qFormat/>
    <w:rsid w:val="00754F58"/>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754F58"/>
    <w:pPr>
      <w:tabs>
        <w:tab w:val="left" w:pos="0"/>
      </w:tabs>
      <w:spacing w:line="360" w:lineRule="auto"/>
    </w:pPr>
    <w:rPr>
      <w:rFonts w:ascii="宋体" w:hAnsi="宋体"/>
      <w:kern w:val="0"/>
      <w:sz w:val="24"/>
    </w:rPr>
  </w:style>
  <w:style w:type="paragraph" w:customStyle="1" w:styleId="afffffffffe">
    <w:name w:val="注×："/>
    <w:qFormat/>
    <w:rsid w:val="00754F5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754F58"/>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754F58"/>
    <w:rPr>
      <w:rFonts w:ascii="宋体" w:hAnsi="宋体"/>
      <w:b/>
      <w:color w:val="000000"/>
      <w:sz w:val="24"/>
      <w:szCs w:val="24"/>
    </w:rPr>
  </w:style>
  <w:style w:type="paragraph" w:customStyle="1" w:styleId="reader-word-layer">
    <w:name w:val="reader-word-layer"/>
    <w:basedOn w:val="af5"/>
    <w:qFormat/>
    <w:rsid w:val="00754F58"/>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754F58"/>
    <w:pPr>
      <w:numPr>
        <w:ilvl w:val="2"/>
        <w:numId w:val="1"/>
      </w:numPr>
      <w:tabs>
        <w:tab w:val="left" w:pos="420"/>
      </w:tabs>
    </w:pPr>
    <w:rPr>
      <w:b/>
    </w:rPr>
  </w:style>
  <w:style w:type="paragraph" w:customStyle="1" w:styleId="affffffffff0">
    <w:name w:val="封面标准文稿编辑信息"/>
    <w:qFormat/>
    <w:rsid w:val="00754F58"/>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754F58"/>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754F58"/>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754F5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754F58"/>
    <w:pPr>
      <w:spacing w:line="276" w:lineRule="auto"/>
      <w:ind w:left="420"/>
    </w:pPr>
    <w:rPr>
      <w:rFonts w:ascii="宋体"/>
    </w:rPr>
  </w:style>
  <w:style w:type="paragraph" w:customStyle="1" w:styleId="affffffffff2">
    <w:name w:val="插图名称"/>
    <w:basedOn w:val="af5"/>
    <w:next w:val="af5"/>
    <w:qFormat/>
    <w:rsid w:val="00754F58"/>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754F58"/>
    <w:pPr>
      <w:keepNext/>
      <w:keepLines/>
      <w:widowControl/>
      <w:spacing w:line="276" w:lineRule="auto"/>
    </w:pPr>
    <w:rPr>
      <w:kern w:val="0"/>
    </w:rPr>
  </w:style>
  <w:style w:type="paragraph" w:customStyle="1" w:styleId="affffffffff3">
    <w:name w:val="正文表标题续表"/>
    <w:basedOn w:val="affffffffff4"/>
    <w:next w:val="affffb"/>
    <w:qFormat/>
    <w:rsid w:val="00754F58"/>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754F58"/>
    <w:pPr>
      <w:jc w:val="center"/>
    </w:pPr>
    <w:rPr>
      <w:rFonts w:ascii="黑体" w:eastAsia="黑体"/>
      <w:sz w:val="21"/>
    </w:rPr>
  </w:style>
  <w:style w:type="paragraph" w:customStyle="1" w:styleId="affffffffff5">
    <w:name w:val="其他发布部门"/>
    <w:basedOn w:val="afffff8"/>
    <w:qFormat/>
    <w:rsid w:val="00754F58"/>
    <w:pPr>
      <w:spacing w:line="0" w:lineRule="atLeast"/>
    </w:pPr>
    <w:rPr>
      <w:rFonts w:ascii="黑体" w:eastAsia="黑体"/>
      <w:b w:val="0"/>
    </w:rPr>
  </w:style>
  <w:style w:type="paragraph" w:customStyle="1" w:styleId="affffffffff6">
    <w:name w:val="a"/>
    <w:basedOn w:val="1H1H11H12H13H14H15H16H17H18H19H110H111H112H1"/>
    <w:qFormat/>
    <w:rsid w:val="00754F58"/>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754F58"/>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754F58"/>
    <w:pPr>
      <w:spacing w:beforeLines="10" w:line="312" w:lineRule="auto"/>
      <w:ind w:left="800" w:firstLineChars="200" w:hanging="400"/>
    </w:pPr>
  </w:style>
  <w:style w:type="paragraph" w:customStyle="1" w:styleId="affffffffff7">
    <w:name w:val="目次"/>
    <w:basedOn w:val="af5"/>
    <w:qFormat/>
    <w:rsid w:val="00754F58"/>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754F58"/>
    <w:pPr>
      <w:spacing w:beforeLines="0" w:line="276" w:lineRule="auto"/>
      <w:jc w:val="left"/>
    </w:pPr>
    <w:rPr>
      <w:rFonts w:eastAsia="黑体"/>
      <w:color w:val="000000"/>
    </w:rPr>
  </w:style>
  <w:style w:type="paragraph" w:customStyle="1" w:styleId="affffffffff9">
    <w:name w:val="_术语说明"/>
    <w:basedOn w:val="Charf1"/>
    <w:qFormat/>
    <w:rsid w:val="00754F58"/>
    <w:pPr>
      <w:spacing w:beforeLines="0" w:line="276" w:lineRule="auto"/>
    </w:pPr>
    <w:rPr>
      <w:color w:val="000000"/>
    </w:rPr>
  </w:style>
  <w:style w:type="paragraph" w:customStyle="1" w:styleId="TimesNewRoman01125">
    <w:name w:val="样式 Times New Roman 段前: 0.1 行 行距: 多倍行距 1.25 字行"/>
    <w:basedOn w:val="af5"/>
    <w:qFormat/>
    <w:rsid w:val="00754F58"/>
    <w:pPr>
      <w:spacing w:line="276" w:lineRule="auto"/>
    </w:pPr>
    <w:rPr>
      <w:rFonts w:hAnsi="宋体"/>
    </w:rPr>
  </w:style>
  <w:style w:type="paragraph" w:customStyle="1" w:styleId="affffffffffa">
    <w:name w:val="四级条标题"/>
    <w:basedOn w:val="afffffffc"/>
    <w:next w:val="affffb"/>
    <w:qFormat/>
    <w:rsid w:val="00754F58"/>
    <w:pPr>
      <w:outlineLvl w:val="5"/>
    </w:pPr>
  </w:style>
  <w:style w:type="paragraph" w:customStyle="1" w:styleId="affffffffffb">
    <w:name w:val="封面正文"/>
    <w:qFormat/>
    <w:rsid w:val="00754F58"/>
    <w:pPr>
      <w:widowControl w:val="0"/>
      <w:adjustRightInd w:val="0"/>
      <w:spacing w:line="360" w:lineRule="atLeast"/>
      <w:jc w:val="both"/>
      <w:textAlignment w:val="baseline"/>
    </w:pPr>
  </w:style>
  <w:style w:type="paragraph" w:customStyle="1" w:styleId="2f1">
    <w:name w:val="科东_缩排_2"/>
    <w:basedOn w:val="af5"/>
    <w:next w:val="af5"/>
    <w:qFormat/>
    <w:rsid w:val="00754F58"/>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754F5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754F58"/>
    <w:pPr>
      <w:spacing w:beforeLines="0" w:afterLines="0"/>
    </w:pPr>
  </w:style>
  <w:style w:type="paragraph" w:customStyle="1" w:styleId="affffffffffc">
    <w:name w:val="节标签"/>
    <w:basedOn w:val="affffff3"/>
    <w:next w:val="aff4"/>
    <w:qFormat/>
    <w:rsid w:val="00754F58"/>
    <w:pPr>
      <w:spacing w:before="400" w:after="440"/>
    </w:pPr>
    <w:rPr>
      <w:rFonts w:ascii="Times New Roman" w:hAnsi="Times New Roman"/>
      <w:spacing w:val="-30"/>
      <w:sz w:val="60"/>
    </w:rPr>
  </w:style>
  <w:style w:type="paragraph" w:customStyle="1" w:styleId="CharChar6">
    <w:name w:val="批注框文本 Char Char"/>
    <w:basedOn w:val="af5"/>
    <w:qFormat/>
    <w:rsid w:val="00754F58"/>
    <w:rPr>
      <w:sz w:val="18"/>
      <w:szCs w:val="18"/>
    </w:rPr>
  </w:style>
  <w:style w:type="paragraph" w:customStyle="1" w:styleId="1f">
    <w:name w:val="朱1"/>
    <w:basedOn w:val="12"/>
    <w:qFormat/>
    <w:rsid w:val="00754F58"/>
  </w:style>
  <w:style w:type="paragraph" w:customStyle="1" w:styleId="1f0">
    <w:name w:val="_列项符号1"/>
    <w:basedOn w:val="aff1"/>
    <w:qFormat/>
    <w:rsid w:val="00754F58"/>
    <w:pPr>
      <w:snapToGrid w:val="0"/>
      <w:spacing w:line="276" w:lineRule="auto"/>
      <w:ind w:leftChars="200" w:left="400" w:hangingChars="200" w:hanging="200"/>
    </w:pPr>
    <w:rPr>
      <w:color w:val="000000"/>
    </w:rPr>
  </w:style>
  <w:style w:type="paragraph" w:customStyle="1" w:styleId="affffffffffd">
    <w:name w:val="数字编号列项（二级）"/>
    <w:qFormat/>
    <w:rsid w:val="00754F5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754F58"/>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754F58"/>
    <w:pPr>
      <w:spacing w:beforeLines="50" w:afterLines="50" w:line="330" w:lineRule="exact"/>
      <w:jc w:val="left"/>
    </w:pPr>
    <w:rPr>
      <w:b/>
      <w:sz w:val="21"/>
    </w:rPr>
  </w:style>
  <w:style w:type="paragraph" w:customStyle="1" w:styleId="44">
    <w:name w:val="样式4"/>
    <w:basedOn w:val="3b"/>
    <w:qFormat/>
    <w:rsid w:val="00754F5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754F58"/>
    <w:pPr>
      <w:spacing w:beforeLines="10" w:line="300" w:lineRule="auto"/>
      <w:ind w:firstLineChars="200" w:firstLine="420"/>
    </w:pPr>
    <w:rPr>
      <w:rFonts w:ascii="宋体"/>
    </w:rPr>
  </w:style>
  <w:style w:type="paragraph" w:customStyle="1" w:styleId="1f1">
    <w:name w:val="自控1"/>
    <w:basedOn w:val="affffb"/>
    <w:qFormat/>
    <w:rsid w:val="00754F58"/>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754F58"/>
    <w:rPr>
      <w:b/>
      <w:bCs/>
    </w:rPr>
  </w:style>
  <w:style w:type="paragraph" w:customStyle="1" w:styleId="140TimesNewRoman">
    <w:name w:val="样式1 样式 标题 4 + 段前: 0 行 + Times New Roman"/>
    <w:basedOn w:val="af5"/>
    <w:next w:val="af5"/>
    <w:qFormat/>
    <w:rsid w:val="00754F58"/>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754F58"/>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754F58"/>
    <w:pPr>
      <w:spacing w:line="312" w:lineRule="exact"/>
    </w:pPr>
    <w:rPr>
      <w:rFonts w:ascii="EU-F1"/>
      <w:snapToGrid w:val="0"/>
      <w:szCs w:val="20"/>
    </w:rPr>
  </w:style>
  <w:style w:type="paragraph" w:customStyle="1" w:styleId="CM64">
    <w:name w:val="CM64"/>
    <w:basedOn w:val="Default"/>
    <w:next w:val="Default"/>
    <w:qFormat/>
    <w:rsid w:val="00754F58"/>
    <w:rPr>
      <w:rFonts w:ascii="Times New Roman"/>
      <w:color w:val="auto"/>
    </w:rPr>
  </w:style>
  <w:style w:type="paragraph" w:customStyle="1" w:styleId="0505">
    <w:name w:val="样式 章标题 + 小四 段前: 0.5 行 段后: 0.5 行"/>
    <w:basedOn w:val="affffff1"/>
    <w:qFormat/>
    <w:rsid w:val="00754F58"/>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754F58"/>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754F58"/>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754F58"/>
    <w:pPr>
      <w:ind w:leftChars="200" w:left="780" w:hangingChars="200" w:hanging="360"/>
      <w:jc w:val="both"/>
    </w:pPr>
    <w:rPr>
      <w:rFonts w:ascii="宋体"/>
    </w:rPr>
  </w:style>
  <w:style w:type="paragraph" w:customStyle="1" w:styleId="afffffffffff2">
    <w:name w:val="_附录编号标题"/>
    <w:basedOn w:val="af5"/>
    <w:next w:val="16"/>
    <w:qFormat/>
    <w:rsid w:val="00754F58"/>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754F58"/>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754F5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754F58"/>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754F58"/>
    <w:rPr>
      <w:szCs w:val="24"/>
    </w:rPr>
  </w:style>
  <w:style w:type="paragraph" w:customStyle="1" w:styleId="CM56">
    <w:name w:val="CM56"/>
    <w:basedOn w:val="Default"/>
    <w:next w:val="Default"/>
    <w:qFormat/>
    <w:rsid w:val="00754F58"/>
    <w:rPr>
      <w:rFonts w:ascii="Times New Roman"/>
      <w:color w:val="auto"/>
    </w:rPr>
  </w:style>
  <w:style w:type="paragraph" w:customStyle="1" w:styleId="Charf3">
    <w:name w:val="Char"/>
    <w:basedOn w:val="af5"/>
    <w:qFormat/>
    <w:rsid w:val="00754F58"/>
    <w:rPr>
      <w:szCs w:val="24"/>
    </w:rPr>
  </w:style>
  <w:style w:type="paragraph" w:customStyle="1" w:styleId="afffffffffff4">
    <w:name w:val="术语定义四级条标题"/>
    <w:basedOn w:val="affffff0"/>
    <w:next w:val="affffb"/>
    <w:qFormat/>
    <w:rsid w:val="00754F58"/>
    <w:pPr>
      <w:tabs>
        <w:tab w:val="clear" w:pos="735"/>
        <w:tab w:val="left" w:pos="1995"/>
      </w:tabs>
      <w:ind w:left="1995"/>
    </w:pPr>
  </w:style>
  <w:style w:type="paragraph" w:customStyle="1" w:styleId="afffffffffff5">
    <w:name w:val="正文缩进（首行缩进两字）"/>
    <w:qFormat/>
    <w:rsid w:val="00754F58"/>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754F58"/>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754F58"/>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754F5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754F58"/>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754F58"/>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754F58"/>
    <w:pPr>
      <w:spacing w:beforeLines="50"/>
    </w:pPr>
  </w:style>
  <w:style w:type="paragraph" w:customStyle="1" w:styleId="11110">
    <w:name w:val="1.1.1.1"/>
    <w:basedOn w:val="afff1"/>
    <w:next w:val="af5"/>
    <w:qFormat/>
    <w:rsid w:val="00754F58"/>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754F58"/>
    <w:rPr>
      <w:szCs w:val="21"/>
    </w:rPr>
  </w:style>
  <w:style w:type="paragraph" w:customStyle="1" w:styleId="Char12">
    <w:name w:val="Char1"/>
    <w:basedOn w:val="af5"/>
    <w:qFormat/>
    <w:rsid w:val="00754F58"/>
    <w:rPr>
      <w:rFonts w:ascii="Tahoma" w:hAnsi="Tahoma"/>
      <w:sz w:val="24"/>
    </w:rPr>
  </w:style>
  <w:style w:type="paragraph" w:customStyle="1" w:styleId="afffffffffff8">
    <w:name w:val="封面标准名称"/>
    <w:qFormat/>
    <w:rsid w:val="00754F58"/>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754F58"/>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754F58"/>
    <w:pPr>
      <w:spacing w:beforeLines="0" w:line="276" w:lineRule="auto"/>
      <w:ind w:firstLine="420"/>
    </w:pPr>
  </w:style>
  <w:style w:type="paragraph" w:customStyle="1" w:styleId="2a0">
    <w:name w:val="样式2 样式 a) + 段前: 0行"/>
    <w:basedOn w:val="affff4"/>
    <w:qFormat/>
    <w:rsid w:val="00754F58"/>
    <w:pPr>
      <w:tabs>
        <w:tab w:val="clear" w:pos="780"/>
      </w:tabs>
      <w:spacing w:beforeLines="0" w:line="276" w:lineRule="auto"/>
      <w:ind w:leftChars="200" w:left="420" w:firstLineChars="0" w:firstLine="0"/>
    </w:pPr>
  </w:style>
  <w:style w:type="paragraph" w:customStyle="1" w:styleId="2f3">
    <w:name w:val="样式 标题 2 + 五号"/>
    <w:basedOn w:val="2"/>
    <w:qFormat/>
    <w:rsid w:val="00754F58"/>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754F58"/>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754F58"/>
    <w:pPr>
      <w:outlineLvl w:val="6"/>
    </w:pPr>
  </w:style>
  <w:style w:type="paragraph" w:customStyle="1" w:styleId="2f4">
    <w:name w:val="正文_2"/>
    <w:qFormat/>
    <w:rsid w:val="00754F58"/>
    <w:pPr>
      <w:widowControl w:val="0"/>
      <w:jc w:val="both"/>
    </w:pPr>
    <w:rPr>
      <w:kern w:val="2"/>
      <w:sz w:val="21"/>
      <w:szCs w:val="24"/>
    </w:rPr>
  </w:style>
  <w:style w:type="paragraph" w:customStyle="1" w:styleId="300">
    <w:name w:val="正文文本缩进 3_0"/>
    <w:basedOn w:val="2f4"/>
    <w:qFormat/>
    <w:rsid w:val="00754F58"/>
    <w:pPr>
      <w:widowControl/>
      <w:spacing w:after="120"/>
      <w:ind w:leftChars="200" w:left="420"/>
      <w:jc w:val="left"/>
    </w:pPr>
    <w:rPr>
      <w:rFonts w:ascii="Calibri" w:hAnsi="Calibri"/>
      <w:sz w:val="16"/>
      <w:szCs w:val="16"/>
    </w:rPr>
  </w:style>
  <w:style w:type="character" w:customStyle="1" w:styleId="displayarti">
    <w:name w:val="displayarti"/>
    <w:qFormat/>
    <w:rsid w:val="00754F58"/>
    <w:rPr>
      <w:color w:val="FFFFFF"/>
      <w:shd w:val="clear" w:color="auto" w:fill="A00000"/>
    </w:rPr>
  </w:style>
  <w:style w:type="character" w:customStyle="1" w:styleId="gpa">
    <w:name w:val="gpa"/>
    <w:qFormat/>
    <w:rsid w:val="00754F58"/>
    <w:rPr>
      <w:rFonts w:ascii="Arial" w:hAnsi="Arial" w:cs="Arial"/>
      <w:sz w:val="15"/>
      <w:szCs w:val="15"/>
    </w:rPr>
  </w:style>
  <w:style w:type="character" w:customStyle="1" w:styleId="selected">
    <w:name w:val="selected"/>
    <w:qFormat/>
    <w:rsid w:val="00754F58"/>
    <w:rPr>
      <w:shd w:val="clear" w:color="auto" w:fill="B00006"/>
    </w:rPr>
  </w:style>
  <w:style w:type="paragraph" w:customStyle="1" w:styleId="DefaultParagraphFontParaChar">
    <w:name w:val="Default Paragraph Font Para Char"/>
    <w:basedOn w:val="af5"/>
    <w:qFormat/>
    <w:rsid w:val="00754F58"/>
    <w:pPr>
      <w:widowControl/>
      <w:spacing w:after="160" w:line="240" w:lineRule="exact"/>
      <w:jc w:val="left"/>
    </w:pPr>
  </w:style>
  <w:style w:type="paragraph" w:customStyle="1" w:styleId="Normal1">
    <w:name w:val="Normal_1"/>
    <w:qFormat/>
    <w:rsid w:val="00754F58"/>
    <w:pPr>
      <w:widowControl w:val="0"/>
      <w:jc w:val="both"/>
    </w:pPr>
    <w:rPr>
      <w:rFonts w:ascii="Calibri" w:hAnsi="Calibri"/>
      <w:szCs w:val="24"/>
    </w:rPr>
  </w:style>
  <w:style w:type="paragraph" w:customStyle="1" w:styleId="02">
    <w:name w:val="正文_0"/>
    <w:qFormat/>
    <w:rsid w:val="00754F58"/>
    <w:pPr>
      <w:widowControl w:val="0"/>
      <w:jc w:val="both"/>
    </w:pPr>
    <w:rPr>
      <w:rFonts w:ascii="Calibri" w:hAnsi="Calibri"/>
      <w:kern w:val="2"/>
      <w:sz w:val="21"/>
      <w:szCs w:val="22"/>
    </w:rPr>
  </w:style>
  <w:style w:type="paragraph" w:customStyle="1" w:styleId="45">
    <w:name w:val="正文4"/>
    <w:qFormat/>
    <w:rsid w:val="00754F58"/>
    <w:pPr>
      <w:widowControl w:val="0"/>
      <w:jc w:val="both"/>
    </w:pPr>
    <w:rPr>
      <w:kern w:val="2"/>
      <w:sz w:val="21"/>
      <w:szCs w:val="24"/>
    </w:rPr>
  </w:style>
  <w:style w:type="paragraph" w:customStyle="1" w:styleId="Normal29">
    <w:name w:val="Normal_29"/>
    <w:basedOn w:val="af5"/>
    <w:qFormat/>
    <w:rsid w:val="00754F58"/>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8%9E%BA%E6%9F%B1/415126"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2640</Words>
  <Characters>15050</Characters>
  <Application>Microsoft Office Word</Application>
  <DocSecurity>0</DocSecurity>
  <Lines>125</Lines>
  <Paragraphs>35</Paragraphs>
  <ScaleCrop>false</ScaleCrop>
  <Company>微软中国</Company>
  <LinksUpToDate>false</LinksUpToDate>
  <CharactersWithSpaces>17655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2024-02-23T07:56:00Z</cp:lastPrinted>
  <dcterms:created xsi:type="dcterms:W3CDTF">2023-05-31T01:32:00Z</dcterms:created>
  <dcterms:modified xsi:type="dcterms:W3CDTF">2024-03-07T08:27:00Z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A71CAFDF2A7C428F82DB458BBF6369A7</vt:lpwstr>
  </property>
</Properties>
</file>